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0A89B" w14:textId="62746163" w:rsidR="003305F5" w:rsidRPr="00286EBA" w:rsidRDefault="00146BE3" w:rsidP="003305F5">
      <w:pPr>
        <w:jc w:val="right"/>
        <w:rPr>
          <w:b/>
          <w:i/>
        </w:rPr>
      </w:pPr>
      <w:bookmarkStart w:id="0" w:name="_Hlk102674833"/>
      <w:r>
        <w:rPr>
          <w:b/>
        </w:rPr>
        <w:t>Mẫu số 01e/</w:t>
      </w:r>
      <w:r w:rsidR="006C5C92" w:rsidRPr="00286EBA">
        <w:rPr>
          <w:b/>
        </w:rPr>
        <w:t xml:space="preserve">Form No. </w:t>
      </w:r>
      <w:r w:rsidR="003305F5" w:rsidRPr="00286EBA">
        <w:rPr>
          <w:b/>
        </w:rPr>
        <w:t>01</w:t>
      </w:r>
      <w:bookmarkEnd w:id="0"/>
      <w:r w:rsidR="003305F5" w:rsidRPr="00286EBA">
        <w:rPr>
          <w:b/>
        </w:rPr>
        <w:t>e</w:t>
      </w:r>
      <w:r w:rsidR="001E4B48" w:rsidRPr="00286EBA">
        <w:rPr>
          <w:rStyle w:val="FootnoteReference"/>
          <w:b/>
        </w:rPr>
        <w:footnoteReference w:id="1"/>
      </w:r>
    </w:p>
    <w:p w14:paraId="079190F5" w14:textId="77777777" w:rsidR="00941234" w:rsidRPr="00F048A5" w:rsidRDefault="00941234" w:rsidP="00941234">
      <w:pPr>
        <w:spacing w:line="360" w:lineRule="auto"/>
        <w:ind w:firstLine="720"/>
        <w:jc w:val="center"/>
        <w:rPr>
          <w:b/>
          <w:bCs/>
          <w:sz w:val="26"/>
          <w:szCs w:val="26"/>
        </w:rPr>
      </w:pPr>
      <w:r w:rsidRPr="00F048A5">
        <w:rPr>
          <w:b/>
          <w:bCs/>
          <w:sz w:val="26"/>
          <w:szCs w:val="26"/>
        </w:rPr>
        <w:t>CỘNG HOÀ XÃ HỘI CHỦ NGHĨA VIỆT NAM</w:t>
      </w:r>
    </w:p>
    <w:p w14:paraId="7672BCE0" w14:textId="77777777" w:rsidR="00941234" w:rsidRPr="00F048A5" w:rsidRDefault="00941234" w:rsidP="00941234">
      <w:pPr>
        <w:spacing w:line="360" w:lineRule="auto"/>
        <w:ind w:firstLine="720"/>
        <w:jc w:val="center"/>
        <w:rPr>
          <w:b/>
          <w:bCs/>
          <w:sz w:val="26"/>
          <w:szCs w:val="26"/>
        </w:rPr>
      </w:pPr>
      <w:r w:rsidRPr="00F048A5">
        <w:rPr>
          <w:b/>
          <w:bCs/>
          <w:sz w:val="26"/>
          <w:szCs w:val="26"/>
        </w:rPr>
        <w:t>Độc lập - Tự do - Hạnh phúc</w:t>
      </w:r>
    </w:p>
    <w:p w14:paraId="2AC4CE38" w14:textId="77777777" w:rsidR="00941234" w:rsidRPr="00F048A5" w:rsidRDefault="00941234" w:rsidP="00941234">
      <w:pPr>
        <w:spacing w:line="360" w:lineRule="auto"/>
        <w:ind w:firstLine="720"/>
        <w:jc w:val="center"/>
        <w:rPr>
          <w:b/>
          <w:bCs/>
          <w:sz w:val="26"/>
          <w:szCs w:val="26"/>
        </w:rPr>
      </w:pPr>
      <w:r w:rsidRPr="00F048A5">
        <w:rPr>
          <w:b/>
          <w:bCs/>
          <w:sz w:val="26"/>
          <w:szCs w:val="26"/>
        </w:rPr>
        <w:t>____________________________________</w:t>
      </w:r>
    </w:p>
    <w:p w14:paraId="5B280319" w14:textId="77777777" w:rsidR="00941234" w:rsidRPr="00F048A5" w:rsidRDefault="00941234" w:rsidP="00941234">
      <w:pPr>
        <w:spacing w:line="360" w:lineRule="auto"/>
        <w:ind w:firstLine="720"/>
        <w:jc w:val="center"/>
        <w:rPr>
          <w:bCs/>
          <w:sz w:val="26"/>
          <w:szCs w:val="26"/>
        </w:rPr>
      </w:pPr>
      <w:r w:rsidRPr="00F048A5">
        <w:rPr>
          <w:bCs/>
          <w:sz w:val="26"/>
          <w:szCs w:val="26"/>
        </w:rPr>
        <w:t>..…, ngày .…. tháng ….. năm …..</w:t>
      </w:r>
    </w:p>
    <w:p w14:paraId="290BBE3C" w14:textId="77777777" w:rsidR="00941234" w:rsidRPr="002470C1" w:rsidRDefault="00941234" w:rsidP="00941234">
      <w:pPr>
        <w:spacing w:line="360" w:lineRule="auto"/>
        <w:ind w:firstLine="720"/>
        <w:jc w:val="center"/>
        <w:rPr>
          <w:b/>
          <w:sz w:val="26"/>
          <w:szCs w:val="26"/>
        </w:rPr>
      </w:pPr>
      <w:r>
        <w:rPr>
          <w:b/>
          <w:bCs/>
          <w:sz w:val="26"/>
          <w:szCs w:val="26"/>
        </w:rPr>
        <w:t xml:space="preserve">THE </w:t>
      </w:r>
      <w:r w:rsidRPr="009E58F7">
        <w:rPr>
          <w:b/>
          <w:bCs/>
          <w:sz w:val="26"/>
          <w:szCs w:val="26"/>
        </w:rPr>
        <w:t>SOCIALIST REPUBLIC OF VIETNAM</w:t>
      </w:r>
      <w:r w:rsidRPr="009E58F7">
        <w:rPr>
          <w:sz w:val="26"/>
          <w:szCs w:val="26"/>
        </w:rPr>
        <w:br/>
      </w:r>
      <w:r w:rsidRPr="002470C1">
        <w:rPr>
          <w:b/>
          <w:sz w:val="26"/>
          <w:szCs w:val="26"/>
        </w:rPr>
        <w:t>Independence - Freedom - Happiness</w:t>
      </w:r>
    </w:p>
    <w:p w14:paraId="428DC9B5" w14:textId="77777777" w:rsidR="00941234" w:rsidRPr="009E58F7" w:rsidRDefault="00941234" w:rsidP="00941234">
      <w:pPr>
        <w:spacing w:line="360" w:lineRule="auto"/>
        <w:ind w:firstLine="720"/>
        <w:jc w:val="center"/>
        <w:rPr>
          <w:sz w:val="26"/>
          <w:szCs w:val="26"/>
        </w:rPr>
      </w:pP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r>
      <w:r w:rsidRPr="009E58F7">
        <w:rPr>
          <w:sz w:val="26"/>
          <w:szCs w:val="26"/>
        </w:rPr>
        <w:softHyphen/>
        <w:t>______________________________</w:t>
      </w:r>
    </w:p>
    <w:p w14:paraId="10722874" w14:textId="4A4BE1F0" w:rsidR="00DB3C47" w:rsidRPr="00941234" w:rsidRDefault="00941234" w:rsidP="00941234">
      <w:pPr>
        <w:spacing w:line="360" w:lineRule="auto"/>
        <w:ind w:firstLine="720"/>
        <w:jc w:val="center"/>
        <w:rPr>
          <w:i/>
          <w:sz w:val="26"/>
          <w:szCs w:val="26"/>
        </w:rPr>
      </w:pPr>
      <w:r w:rsidRPr="002470C1">
        <w:rPr>
          <w:i/>
          <w:sz w:val="26"/>
          <w:szCs w:val="26"/>
        </w:rPr>
        <w:t>......., day ... month ... year ...</w:t>
      </w:r>
    </w:p>
    <w:p w14:paraId="7112DE92" w14:textId="413E5C92" w:rsidR="003305F5" w:rsidRPr="00286EBA" w:rsidRDefault="003305F5" w:rsidP="00070C6B">
      <w:pPr>
        <w:jc w:val="center"/>
        <w:rPr>
          <w:b/>
          <w:bCs/>
          <w:i/>
          <w:iCs/>
          <w:w w:val="90"/>
        </w:rPr>
      </w:pPr>
      <w:r w:rsidRPr="00DF2250">
        <w:rPr>
          <w:i/>
          <w:iCs/>
          <w:noProof/>
        </w:rPr>
        <mc:AlternateContent>
          <mc:Choice Requires="wps">
            <w:drawing>
              <wp:anchor distT="0" distB="0" distL="114300" distR="114300" simplePos="0" relativeHeight="251659264" behindDoc="0" locked="0" layoutInCell="1" allowOverlap="1" wp14:anchorId="54D24303" wp14:editId="6A41E0F4">
                <wp:simplePos x="0" y="0"/>
                <wp:positionH relativeFrom="column">
                  <wp:posOffset>5111115</wp:posOffset>
                </wp:positionH>
                <wp:positionV relativeFrom="paragraph">
                  <wp:posOffset>-1445895</wp:posOffset>
                </wp:positionV>
                <wp:extent cx="952500" cy="285750"/>
                <wp:effectExtent l="0" t="381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AB92E" w14:textId="77777777" w:rsidR="003305F5" w:rsidRPr="00593406" w:rsidRDefault="003305F5" w:rsidP="003305F5">
                            <w:pPr>
                              <w:jc w:val="right"/>
                              <w:rPr>
                                <w:b/>
                                <w:i/>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24303" id="_x0000_t202" coordsize="21600,21600" o:spt="202" path="m,l,21600r21600,l21600,xe">
                <v:stroke joinstyle="miter"/>
                <v:path gradientshapeok="t" o:connecttype="rect"/>
              </v:shapetype>
              <v:shape id="Text Box 5" o:spid="_x0000_s1026" type="#_x0000_t202" style="position:absolute;left:0;text-align:left;margin-left:402.45pt;margin-top:-113.85pt;width: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" filled="f" stroked="f">
                <v:textbox>
                  <w:txbxContent>
                    <w:p w14:paraId="5BEAB92E" w14:textId="77777777" w:rsidR="003305F5" w:rsidRPr="00593406" w:rsidRDefault="003305F5" w:rsidP="003305F5">
                      <w:pPr>
                        <w:jc w:val="right"/>
                        <w:rPr>
                          <w:b/>
                          <w:i/>
                          <w:color w:val="808080"/>
                        </w:rPr>
                      </w:pPr>
                    </w:p>
                  </w:txbxContent>
                </v:textbox>
              </v:shape>
            </w:pict>
          </mc:Fallback>
        </mc:AlternateContent>
      </w:r>
    </w:p>
    <w:p w14:paraId="53A1F077" w14:textId="77A2752B" w:rsidR="003305F5" w:rsidRPr="00007EE1" w:rsidRDefault="00146BE3" w:rsidP="00655E35">
      <w:pPr>
        <w:ind w:right="545"/>
        <w:jc w:val="center"/>
        <w:rPr>
          <w:bCs/>
          <w:iCs/>
          <w:sz w:val="4"/>
        </w:rPr>
      </w:pPr>
      <w:r>
        <w:rPr>
          <w:b/>
          <w:bCs/>
          <w:iCs/>
        </w:rPr>
        <w:t>VĂN BẢN ĐỀ NGHỊ</w:t>
      </w:r>
      <w:r w:rsidR="00941234" w:rsidRPr="00941234">
        <w:rPr>
          <w:b/>
          <w:bCs/>
          <w:iCs/>
        </w:rPr>
        <w:t xml:space="preserve"> CẤP TÀI KHOẢN ĐĂNG KÝ TRỰC TUYẾN, CẤP MÃ SỐ SỬ DỤNG CƠ SỞ DỮ LIỆU; THAY ĐỔI THÔNG TIN TÀI KHOẢN VÀ MÃ SỐ SỬ DỤNG CƠ SỞ DỮ LIỆU; TẠM DỪNG HOẶC CHẤM DỨT TÀI KHOẢN ĐĂNG KÝ TRỰC TUYẾN VÀ MÃ SỐ SỬ DỤNG CƠ SỞ DỮ LIỆU</w:t>
      </w:r>
      <w:r>
        <w:rPr>
          <w:b/>
          <w:bCs/>
          <w:iCs/>
        </w:rPr>
        <w:t>/</w:t>
      </w:r>
      <w:r w:rsidR="00941234" w:rsidRPr="00941234">
        <w:rPr>
          <w:b/>
          <w:bCs/>
          <w:iCs/>
        </w:rPr>
        <w:t>APPLICATION FORM FOR GRANT OF ONLINE REGISTRATION ACCOUNTS, GRANT OF CODES FOR DATABASE USE; CHANGES IN ACCOUNT INFORMATION AND CODES FOR DATABASE USE; SUSPENSION OR TERMINATION OF ONLINE REGISTRATION ACCOUNTS AND CODES FOR DATABASE USE</w:t>
      </w:r>
    </w:p>
    <w:p w14:paraId="5A5F84FF" w14:textId="5D6F21CC" w:rsidR="003305F5" w:rsidRPr="00286EBA" w:rsidRDefault="00941234" w:rsidP="00EF0794">
      <w:pPr>
        <w:spacing w:before="360"/>
        <w:jc w:val="center"/>
        <w:rPr>
          <w:bCs/>
          <w:szCs w:val="28"/>
        </w:rPr>
      </w:pPr>
      <w:r>
        <w:rPr>
          <w:bCs/>
          <w:szCs w:val="28"/>
        </w:rPr>
        <w:t>Kính gửi/</w:t>
      </w:r>
      <w:r w:rsidR="00851736" w:rsidRPr="00286EBA">
        <w:rPr>
          <w:bCs/>
          <w:szCs w:val="28"/>
        </w:rPr>
        <w:t>T</w:t>
      </w:r>
      <w:r w:rsidR="002002DF" w:rsidRPr="00286EBA">
        <w:rPr>
          <w:bCs/>
          <w:szCs w:val="28"/>
        </w:rPr>
        <w:t>o</w:t>
      </w:r>
      <w:r w:rsidR="003305F5" w:rsidRPr="00286EBA">
        <w:rPr>
          <w:rStyle w:val="FootnoteReference"/>
          <w:bCs/>
          <w:szCs w:val="28"/>
        </w:rPr>
        <w:footnoteReference w:id="2"/>
      </w:r>
      <w:r w:rsidR="003305F5" w:rsidRPr="00286EBA">
        <w:rPr>
          <w:bCs/>
          <w:szCs w:val="28"/>
        </w:rPr>
        <w:t>:</w:t>
      </w:r>
      <w:r w:rsidR="00B10DB3" w:rsidRPr="00286EBA">
        <w:rPr>
          <w:bCs/>
          <w:szCs w:val="28"/>
        </w:rPr>
        <w:t>………………………..............................</w:t>
      </w:r>
    </w:p>
    <w:p w14:paraId="1D7E194F" w14:textId="77777777" w:rsidR="003305F5" w:rsidRPr="00286EBA" w:rsidRDefault="003305F5" w:rsidP="003305F5">
      <w:pPr>
        <w:jc w:val="both"/>
        <w:rPr>
          <w:i/>
          <w:iCs/>
          <w:sz w:val="30"/>
        </w:rPr>
      </w:pPr>
      <w:r w:rsidRPr="00286EBA">
        <w:rPr>
          <w:i/>
          <w:iCs/>
        </w:rPr>
        <w:tab/>
        <w:t xml:space="preserve">           </w:t>
      </w:r>
    </w:p>
    <w:p w14:paraId="099DAA0B" w14:textId="0DA8C482" w:rsidR="003305F5" w:rsidRPr="00286EBA" w:rsidRDefault="003305F5" w:rsidP="00EF0794">
      <w:pPr>
        <w:tabs>
          <w:tab w:val="left" w:leader="dot" w:pos="7938"/>
        </w:tabs>
        <w:spacing w:before="80"/>
        <w:ind w:firstLine="567"/>
        <w:jc w:val="both"/>
        <w:rPr>
          <w:rFonts w:ascii="Times New Roman Bold" w:hAnsi="Times New Roman Bold"/>
          <w:b/>
          <w:bCs/>
        </w:rPr>
      </w:pPr>
      <w:r w:rsidRPr="00286EBA">
        <w:rPr>
          <w:rFonts w:ascii="Times New Roman Bold" w:hAnsi="Times New Roman Bold"/>
          <w:b/>
          <w:bCs/>
        </w:rPr>
        <w:t xml:space="preserve">I. </w:t>
      </w:r>
      <w:r w:rsidR="00941234">
        <w:rPr>
          <w:rFonts w:ascii="Times New Roman Bold" w:hAnsi="Times New Roman Bold"/>
          <w:b/>
          <w:bCs/>
        </w:rPr>
        <w:t>Đề nghị cấp tài khoản đăng ký trực tuyến, cấp mã số sử dụng cơ sở dữ liệu/</w:t>
      </w:r>
      <w:r w:rsidR="00286EBA" w:rsidRPr="00286EBA">
        <w:rPr>
          <w:rFonts w:ascii="Times New Roman Bold" w:hAnsi="Times New Roman Bold"/>
          <w:b/>
          <w:bCs/>
        </w:rPr>
        <w:t xml:space="preserve">Applying </w:t>
      </w:r>
      <w:r w:rsidR="002002DF" w:rsidRPr="00286EBA">
        <w:rPr>
          <w:rFonts w:ascii="Times New Roman Bold" w:hAnsi="Times New Roman Bold"/>
          <w:b/>
          <w:bCs/>
        </w:rPr>
        <w:t>for grant of online registration accounts, grant of codes for database use</w:t>
      </w:r>
    </w:p>
    <w:tbl>
      <w:tblPr>
        <w:tblW w:w="10194" w:type="dxa"/>
        <w:tblLook w:val="04A0" w:firstRow="1" w:lastRow="0" w:firstColumn="1" w:lastColumn="0" w:noHBand="0" w:noVBand="1"/>
      </w:tblPr>
      <w:tblGrid>
        <w:gridCol w:w="5109"/>
        <w:gridCol w:w="5085"/>
      </w:tblGrid>
      <w:tr w:rsidR="003305F5" w:rsidRPr="00286EBA" w14:paraId="5A486567" w14:textId="77777777" w:rsidTr="002002DF">
        <w:trPr>
          <w:trHeight w:val="829"/>
        </w:trPr>
        <w:tc>
          <w:tcPr>
            <w:tcW w:w="5109" w:type="dxa"/>
            <w:shd w:val="clear" w:color="auto" w:fill="auto"/>
          </w:tcPr>
          <w:p w14:paraId="00912045" w14:textId="47626FB0" w:rsidR="003305F5" w:rsidRPr="00286EBA" w:rsidRDefault="003305F5" w:rsidP="002002DF">
            <w:pPr>
              <w:spacing w:before="80"/>
              <w:rPr>
                <w:rFonts w:eastAsia="Calibri"/>
                <w:bCs/>
              </w:rPr>
            </w:pPr>
            <w:r w:rsidRPr="00007EE1">
              <w:rPr>
                <w:rFonts w:eastAsia="Calibri"/>
              </w:rPr>
              <w:t xml:space="preserve">            </w:t>
            </w:r>
            <w:r w:rsidRPr="00007EE1">
              <w:rPr>
                <w:rFonts w:eastAsia="Calibri"/>
                <w:bdr w:val="single" w:sz="4" w:space="0" w:color="auto"/>
              </w:rPr>
              <w:t xml:space="preserve">    </w:t>
            </w:r>
            <w:r w:rsidRPr="00007EE1">
              <w:rPr>
                <w:rFonts w:eastAsia="Calibri"/>
              </w:rPr>
              <w:t xml:space="preserve"> </w:t>
            </w:r>
            <w:r w:rsidRPr="00286EBA">
              <w:rPr>
                <w:rFonts w:eastAsia="Calibri"/>
              </w:rPr>
              <w:t xml:space="preserve">  </w:t>
            </w:r>
            <w:r w:rsidR="004E4DA9">
              <w:rPr>
                <w:rFonts w:eastAsia="Calibri"/>
              </w:rPr>
              <w:t>Cấp tài khoản đăng ký trực tuyến/</w:t>
            </w:r>
            <w:r w:rsidR="002002DF" w:rsidRPr="00286EBA">
              <w:rPr>
                <w:rFonts w:eastAsia="Calibri"/>
              </w:rPr>
              <w:t>Grant of online registration accounts</w:t>
            </w:r>
          </w:p>
        </w:tc>
        <w:tc>
          <w:tcPr>
            <w:tcW w:w="5085" w:type="dxa"/>
            <w:shd w:val="clear" w:color="auto" w:fill="auto"/>
          </w:tcPr>
          <w:p w14:paraId="56ECECE1" w14:textId="6202A7A0" w:rsidR="003305F5" w:rsidRPr="00286EBA" w:rsidRDefault="003305F5" w:rsidP="00AF68AA">
            <w:pPr>
              <w:spacing w:before="80"/>
              <w:rPr>
                <w:rFonts w:eastAsia="Calibri"/>
                <w:bCs/>
              </w:rPr>
            </w:pPr>
            <w:r w:rsidRPr="00286EBA">
              <w:rPr>
                <w:rFonts w:eastAsia="Calibri"/>
              </w:rPr>
              <w:t xml:space="preserve">           </w:t>
            </w:r>
            <w:r w:rsidRPr="00007EE1">
              <w:rPr>
                <w:rFonts w:eastAsia="Calibri"/>
              </w:rPr>
              <w:t xml:space="preserve"> </w:t>
            </w:r>
            <w:r w:rsidRPr="00007EE1">
              <w:rPr>
                <w:rFonts w:eastAsia="Calibri"/>
                <w:bdr w:val="single" w:sz="4" w:space="0" w:color="auto"/>
              </w:rPr>
              <w:t xml:space="preserve">    </w:t>
            </w:r>
            <w:r w:rsidRPr="00007EE1">
              <w:rPr>
                <w:rFonts w:eastAsia="Calibri"/>
              </w:rPr>
              <w:t xml:space="preserve"> </w:t>
            </w:r>
            <w:r w:rsidR="00AF68AA" w:rsidRPr="00286EBA">
              <w:rPr>
                <w:rFonts w:eastAsia="Calibri"/>
              </w:rPr>
              <w:t xml:space="preserve">  </w:t>
            </w:r>
            <w:r w:rsidR="004E4DA9">
              <w:rPr>
                <w:rFonts w:eastAsia="Calibri"/>
              </w:rPr>
              <w:t>Cấp mã số sử dụng cơ sở dữ liệu/</w:t>
            </w:r>
            <w:r w:rsidR="00AF68AA" w:rsidRPr="00286EBA">
              <w:rPr>
                <w:rFonts w:eastAsia="Calibri"/>
              </w:rPr>
              <w:t>Grant of codes for database use</w:t>
            </w:r>
          </w:p>
        </w:tc>
      </w:tr>
    </w:tbl>
    <w:p w14:paraId="26670F50" w14:textId="72260FAF" w:rsidR="003305F5" w:rsidRPr="00286EBA" w:rsidRDefault="004E4DA9" w:rsidP="00EF0794">
      <w:pPr>
        <w:tabs>
          <w:tab w:val="left" w:leader="dot" w:pos="7938"/>
        </w:tabs>
        <w:spacing w:before="80"/>
        <w:ind w:firstLine="567"/>
        <w:jc w:val="both"/>
        <w:rPr>
          <w:b/>
          <w:bCs/>
        </w:rPr>
      </w:pPr>
      <w:r w:rsidRPr="004E4DA9">
        <w:rPr>
          <w:b/>
          <w:bCs/>
        </w:rPr>
        <w:t>Loại tài khoản đăng ký trực tuyến</w:t>
      </w:r>
      <w:r>
        <w:rPr>
          <w:b/>
          <w:bCs/>
        </w:rPr>
        <w:t>, mã số sử dụng cơ sở dữ liệu/</w:t>
      </w:r>
      <w:r w:rsidRPr="004E4DA9">
        <w:rPr>
          <w:b/>
          <w:bCs/>
        </w:rPr>
        <w:t>Types of online registration accounts, codes for database use</w:t>
      </w:r>
    </w:p>
    <w:tbl>
      <w:tblPr>
        <w:tblW w:w="0" w:type="auto"/>
        <w:tblLook w:val="04A0" w:firstRow="1" w:lastRow="0" w:firstColumn="1" w:lastColumn="0" w:noHBand="0" w:noVBand="1"/>
      </w:tblPr>
      <w:tblGrid>
        <w:gridCol w:w="4694"/>
        <w:gridCol w:w="4661"/>
      </w:tblGrid>
      <w:tr w:rsidR="003305F5" w:rsidRPr="00286EBA" w14:paraId="48E39345" w14:textId="77777777" w:rsidTr="00A23868">
        <w:trPr>
          <w:trHeight w:val="450"/>
        </w:trPr>
        <w:tc>
          <w:tcPr>
            <w:tcW w:w="4942" w:type="dxa"/>
            <w:shd w:val="clear" w:color="auto" w:fill="auto"/>
          </w:tcPr>
          <w:p w14:paraId="5AC3434E" w14:textId="58527083" w:rsidR="003305F5" w:rsidRPr="00286EBA" w:rsidRDefault="003305F5" w:rsidP="00EF0794">
            <w:pPr>
              <w:spacing w:before="80"/>
              <w:rPr>
                <w:rFonts w:eastAsia="Calibri"/>
                <w:bCs/>
              </w:rPr>
            </w:pPr>
            <w:r w:rsidRPr="00007EE1">
              <w:rPr>
                <w:rFonts w:eastAsia="Calibri"/>
              </w:rPr>
              <w:t xml:space="preserve">            </w:t>
            </w:r>
            <w:r w:rsidRPr="00007EE1">
              <w:rPr>
                <w:rFonts w:eastAsia="Calibri"/>
                <w:bdr w:val="single" w:sz="4" w:space="0" w:color="auto"/>
              </w:rPr>
              <w:t xml:space="preserve">    </w:t>
            </w:r>
            <w:r w:rsidRPr="00007EE1">
              <w:rPr>
                <w:rFonts w:eastAsia="Calibri"/>
              </w:rPr>
              <w:t xml:space="preserve"> </w:t>
            </w:r>
            <w:r w:rsidR="00AF68AA" w:rsidRPr="00286EBA">
              <w:rPr>
                <w:rFonts w:eastAsia="Calibri"/>
              </w:rPr>
              <w:t xml:space="preserve">  </w:t>
            </w:r>
            <w:r w:rsidR="004E4DA9">
              <w:t>Sử dụng thường xuyên</w:t>
            </w:r>
            <w:r w:rsidR="00146BE3">
              <w:t>/</w:t>
            </w:r>
            <w:r w:rsidR="004E4DA9">
              <w:t>Regular use</w:t>
            </w:r>
          </w:p>
        </w:tc>
        <w:tc>
          <w:tcPr>
            <w:tcW w:w="4943" w:type="dxa"/>
            <w:shd w:val="clear" w:color="auto" w:fill="auto"/>
          </w:tcPr>
          <w:p w14:paraId="04DDB7DF" w14:textId="0CA47780" w:rsidR="003305F5" w:rsidRPr="00286EBA" w:rsidRDefault="003305F5" w:rsidP="00286EBA">
            <w:pPr>
              <w:spacing w:before="80"/>
              <w:rPr>
                <w:rFonts w:eastAsia="Calibri"/>
              </w:rPr>
            </w:pPr>
            <w:r w:rsidRPr="00286EBA">
              <w:rPr>
                <w:rFonts w:eastAsia="Calibri"/>
              </w:rPr>
              <w:t xml:space="preserve">           </w:t>
            </w:r>
            <w:r w:rsidRPr="00007EE1">
              <w:rPr>
                <w:rFonts w:eastAsia="Calibri"/>
              </w:rPr>
              <w:t xml:space="preserve"> </w:t>
            </w:r>
            <w:r w:rsidRPr="00007EE1">
              <w:rPr>
                <w:rFonts w:eastAsia="Calibri"/>
                <w:bdr w:val="single" w:sz="4" w:space="0" w:color="auto"/>
              </w:rPr>
              <w:t xml:space="preserve">    </w:t>
            </w:r>
            <w:r w:rsidRPr="00007EE1">
              <w:rPr>
                <w:rFonts w:eastAsia="Calibri"/>
              </w:rPr>
              <w:t xml:space="preserve"> </w:t>
            </w:r>
            <w:r w:rsidR="00AF68AA" w:rsidRPr="00286EBA">
              <w:rPr>
                <w:rFonts w:eastAsia="Calibri"/>
              </w:rPr>
              <w:t xml:space="preserve">  </w:t>
            </w:r>
            <w:r w:rsidR="004E4DA9">
              <w:t>Sử dụng một lần</w:t>
            </w:r>
            <w:r w:rsidR="00146BE3">
              <w:t>/</w:t>
            </w:r>
            <w:r w:rsidR="004E4DA9">
              <w:t>Single use</w:t>
            </w:r>
          </w:p>
        </w:tc>
      </w:tr>
    </w:tbl>
    <w:p w14:paraId="5D958CD1" w14:textId="6B410CCF" w:rsidR="003305F5" w:rsidRPr="00286EBA" w:rsidRDefault="004E4DA9" w:rsidP="00EF0794">
      <w:pPr>
        <w:tabs>
          <w:tab w:val="left" w:leader="dot" w:pos="7938"/>
        </w:tabs>
        <w:spacing w:before="80"/>
        <w:ind w:firstLine="567"/>
        <w:jc w:val="both"/>
        <w:rPr>
          <w:b/>
          <w:bCs/>
        </w:rPr>
      </w:pPr>
      <w:r>
        <w:rPr>
          <w:b/>
          <w:bCs/>
        </w:rPr>
        <w:t>Thông tin về người yêu cầu/</w:t>
      </w:r>
      <w:r w:rsidR="00286EBA" w:rsidRPr="00286EBA">
        <w:rPr>
          <w:b/>
          <w:bCs/>
        </w:rPr>
        <w:t xml:space="preserve">Applicant’s </w:t>
      </w:r>
      <w:r w:rsidR="00AF68AA" w:rsidRPr="00286EBA">
        <w:rPr>
          <w:b/>
          <w:bCs/>
        </w:rPr>
        <w:t>information</w:t>
      </w:r>
      <w:r w:rsidR="003305F5" w:rsidRPr="00286EBA">
        <w:rPr>
          <w:b/>
          <w:bCs/>
        </w:rPr>
        <w:t xml:space="preserve"> </w:t>
      </w:r>
    </w:p>
    <w:p w14:paraId="6FA7948A" w14:textId="02D3296B" w:rsidR="007D6203" w:rsidRPr="00286EBA" w:rsidRDefault="004E4DA9" w:rsidP="00EF0794">
      <w:pPr>
        <w:tabs>
          <w:tab w:val="left" w:leader="dot" w:pos="7938"/>
        </w:tabs>
        <w:spacing w:before="80"/>
        <w:ind w:firstLine="567"/>
        <w:jc w:val="both"/>
        <w:rPr>
          <w:iCs/>
        </w:rPr>
      </w:pPr>
      <w:r w:rsidRPr="004E4DA9">
        <w:rPr>
          <w:iCs/>
        </w:rPr>
        <w:t>Họ và tên, đối với cá n</w:t>
      </w:r>
      <w:r>
        <w:rPr>
          <w:iCs/>
        </w:rPr>
        <w:t>hân/</w:t>
      </w:r>
      <w:r w:rsidR="00AF68AA" w:rsidRPr="00286EBA">
        <w:rPr>
          <w:iCs/>
        </w:rPr>
        <w:t>Full name</w:t>
      </w:r>
      <w:r w:rsidR="00286EBA" w:rsidRPr="00286EBA">
        <w:rPr>
          <w:iCs/>
        </w:rPr>
        <w:t>,</w:t>
      </w:r>
      <w:r w:rsidR="00AF68AA" w:rsidRPr="00286EBA">
        <w:rPr>
          <w:iCs/>
        </w:rPr>
        <w:t xml:space="preserve"> for individuals</w:t>
      </w:r>
      <w:r w:rsidR="00491598" w:rsidRPr="00286EBA">
        <w:rPr>
          <w:rStyle w:val="FootnoteReference"/>
          <w:iCs/>
        </w:rPr>
        <w:footnoteReference w:id="3"/>
      </w:r>
      <w:r w:rsidR="00146BE3">
        <w:rPr>
          <w:iCs/>
        </w:rPr>
        <w:t>/</w:t>
      </w:r>
      <w:r>
        <w:rPr>
          <w:iCs/>
        </w:rPr>
        <w:t>đối với tổ chức</w:t>
      </w:r>
      <w:r w:rsidRPr="00286EBA">
        <w:rPr>
          <w:iCs/>
        </w:rPr>
        <w:t xml:space="preserve"> </w:t>
      </w:r>
      <w:r>
        <w:rPr>
          <w:iCs/>
        </w:rPr>
        <w:t>/</w:t>
      </w:r>
      <w:r w:rsidR="00AF68AA" w:rsidRPr="00286EBA">
        <w:rPr>
          <w:iCs/>
        </w:rPr>
        <w:t>name</w:t>
      </w:r>
      <w:r w:rsidR="00286EBA" w:rsidRPr="00286EBA">
        <w:rPr>
          <w:iCs/>
        </w:rPr>
        <w:t>,</w:t>
      </w:r>
      <w:r w:rsidRPr="004E4DA9">
        <w:rPr>
          <w:iCs/>
        </w:rPr>
        <w:t xml:space="preserve"> </w:t>
      </w:r>
      <w:r w:rsidR="00AF68AA" w:rsidRPr="00286EBA">
        <w:rPr>
          <w:iCs/>
        </w:rPr>
        <w:t>for organizations</w:t>
      </w:r>
      <w:r w:rsidR="00177B7A" w:rsidRPr="00286EBA">
        <w:rPr>
          <w:rStyle w:val="FootnoteReference"/>
          <w:iCs/>
        </w:rPr>
        <w:footnoteReference w:id="4"/>
      </w:r>
      <w:r w:rsidR="007D6203" w:rsidRPr="00286EBA">
        <w:rPr>
          <w:iCs/>
        </w:rPr>
        <w:t>: (</w:t>
      </w:r>
      <w:r>
        <w:rPr>
          <w:iCs/>
        </w:rPr>
        <w:t>Viết bằng chữ in hoa/</w:t>
      </w:r>
      <w:r w:rsidR="00AF68AA" w:rsidRPr="00286EBA">
        <w:rPr>
          <w:iCs/>
        </w:rPr>
        <w:t>in</w:t>
      </w:r>
      <w:r w:rsidR="0015165F" w:rsidRPr="00286EBA">
        <w:rPr>
          <w:iCs/>
        </w:rPr>
        <w:t xml:space="preserve"> CAPITAL LETTERS</w:t>
      </w:r>
      <w:r w:rsidR="007D6203" w:rsidRPr="00286EBA">
        <w:rPr>
          <w:iCs/>
        </w:rPr>
        <w:t>)</w:t>
      </w:r>
    </w:p>
    <w:p w14:paraId="0AFA5292" w14:textId="40655666" w:rsidR="007D6203" w:rsidRPr="00286EBA" w:rsidRDefault="007D6203" w:rsidP="00EF0794">
      <w:pPr>
        <w:tabs>
          <w:tab w:val="left" w:leader="dot" w:pos="7938"/>
        </w:tabs>
        <w:spacing w:before="80"/>
        <w:ind w:firstLine="567"/>
        <w:jc w:val="both"/>
        <w:rPr>
          <w:iCs/>
        </w:rPr>
      </w:pPr>
      <w:r w:rsidRPr="00286EBA">
        <w:rPr>
          <w:iCs/>
        </w:rPr>
        <w:t>……………………………………………………………………..…….……………</w:t>
      </w:r>
      <w:r w:rsidR="00177B7A" w:rsidRPr="00286EBA">
        <w:rPr>
          <w:iCs/>
        </w:rPr>
        <w:t>...</w:t>
      </w:r>
      <w:r w:rsidRPr="00286EBA">
        <w:rPr>
          <w:iCs/>
        </w:rPr>
        <w:t xml:space="preserve">…… </w:t>
      </w:r>
    </w:p>
    <w:p w14:paraId="326F4EA1" w14:textId="61141345" w:rsidR="007D6203" w:rsidRPr="00286EBA" w:rsidRDefault="004E4DA9" w:rsidP="004E4DA9">
      <w:pPr>
        <w:tabs>
          <w:tab w:val="left" w:leader="dot" w:pos="7938"/>
        </w:tabs>
        <w:spacing w:before="80"/>
        <w:ind w:firstLine="567"/>
        <w:rPr>
          <w:iCs/>
        </w:rPr>
      </w:pPr>
      <w:r>
        <w:rPr>
          <w:iCs/>
        </w:rPr>
        <w:t>Địa chỉ/</w:t>
      </w:r>
      <w:r w:rsidR="00AF68AA" w:rsidRPr="00286EBA">
        <w:rPr>
          <w:iCs/>
        </w:rPr>
        <w:t>Address</w:t>
      </w:r>
      <w:r w:rsidR="007D6203" w:rsidRPr="00286EBA">
        <w:rPr>
          <w:iCs/>
        </w:rPr>
        <w:t>:</w:t>
      </w:r>
      <w:r w:rsidR="00EF0794" w:rsidRPr="00286EBA">
        <w:rPr>
          <w:iCs/>
        </w:rPr>
        <w:t xml:space="preserve"> ………………..</w:t>
      </w:r>
      <w:r w:rsidR="007D6203" w:rsidRPr="00286EBA">
        <w:rPr>
          <w:iCs/>
        </w:rPr>
        <w:t>………………………………….…………………………………</w:t>
      </w:r>
    </w:p>
    <w:p w14:paraId="73283B32" w14:textId="20BFDAFA" w:rsidR="007D6203" w:rsidRPr="00286EBA" w:rsidRDefault="004E4DA9" w:rsidP="00EF0794">
      <w:pPr>
        <w:tabs>
          <w:tab w:val="left" w:leader="dot" w:pos="7938"/>
        </w:tabs>
        <w:spacing w:before="80"/>
        <w:ind w:firstLine="567"/>
        <w:jc w:val="both"/>
        <w:rPr>
          <w:iCs/>
        </w:rPr>
      </w:pPr>
      <w:r>
        <w:lastRenderedPageBreak/>
        <w:t>Giấy tờ chứng minh tư cách pháp lý</w:t>
      </w:r>
      <w:r w:rsidRPr="00286EBA">
        <w:rPr>
          <w:iCs/>
        </w:rPr>
        <w:t xml:space="preserve"> </w:t>
      </w:r>
      <w:r>
        <w:rPr>
          <w:iCs/>
        </w:rPr>
        <w:t>/</w:t>
      </w:r>
      <w:r w:rsidR="00286EBA" w:rsidRPr="00286EBA">
        <w:rPr>
          <w:iCs/>
        </w:rPr>
        <w:t xml:space="preserve">Papers </w:t>
      </w:r>
      <w:r w:rsidR="0015165F" w:rsidRPr="00286EBA">
        <w:rPr>
          <w:iCs/>
        </w:rPr>
        <w:t>proving</w:t>
      </w:r>
      <w:r w:rsidR="004D3B6F" w:rsidRPr="00286EBA">
        <w:rPr>
          <w:iCs/>
        </w:rPr>
        <w:t xml:space="preserve"> </w:t>
      </w:r>
      <w:r w:rsidR="00AF68AA" w:rsidRPr="00286EBA">
        <w:rPr>
          <w:iCs/>
        </w:rPr>
        <w:t>legal status</w:t>
      </w:r>
      <w:r w:rsidR="007D6203" w:rsidRPr="00286EBA">
        <w:rPr>
          <w:iCs/>
        </w:rPr>
        <w:t>:</w:t>
      </w:r>
      <w:r w:rsidR="005343C1" w:rsidRPr="00286EBA">
        <w:rPr>
          <w:rStyle w:val="FootnoteReference"/>
          <w:iCs/>
        </w:rPr>
        <w:t xml:space="preserve"> </w:t>
      </w:r>
      <w:r w:rsidR="005343C1" w:rsidRPr="00286EBA">
        <w:rPr>
          <w:rStyle w:val="FootnoteReference"/>
          <w:iCs/>
        </w:rPr>
        <w:footnoteReference w:id="5"/>
      </w:r>
    </w:p>
    <w:p w14:paraId="1E4E118E" w14:textId="53407375" w:rsidR="004E4DA9" w:rsidRPr="004E4DA9" w:rsidRDefault="007D6203" w:rsidP="004E4DA9">
      <w:pPr>
        <w:tabs>
          <w:tab w:val="left" w:leader="dot" w:pos="7938"/>
        </w:tabs>
        <w:spacing w:before="80"/>
        <w:ind w:firstLine="567"/>
        <w:jc w:val="both"/>
        <w:rPr>
          <w:iCs/>
        </w:rPr>
      </w:pPr>
      <w:r w:rsidRPr="00286EBA">
        <w:rPr>
          <w:iCs/>
        </w:rPr>
        <w:t xml:space="preserve"> </w:t>
      </w:r>
      <w:r w:rsidR="00177B7A" w:rsidRPr="00007EE1">
        <w:rPr>
          <w:sz w:val="20"/>
          <w:szCs w:val="20"/>
          <w:bdr w:val="single" w:sz="4" w:space="0" w:color="auto"/>
        </w:rPr>
        <w:t xml:space="preserve">    </w:t>
      </w:r>
      <w:r w:rsidR="00AF68AA" w:rsidRPr="00286EBA">
        <w:rPr>
          <w:iCs/>
        </w:rPr>
        <w:t xml:space="preserve">  </w:t>
      </w:r>
      <w:r w:rsidR="004E4DA9" w:rsidRPr="004E4DA9">
        <w:rPr>
          <w:iCs/>
        </w:rPr>
        <w:t>Giấy tờ chứng minh tư cách pháp lý[5]</w:t>
      </w:r>
      <w:r w:rsidR="00146BE3">
        <w:rPr>
          <w:iCs/>
        </w:rPr>
        <w:t>/</w:t>
      </w:r>
      <w:r w:rsidR="004E4DA9" w:rsidRPr="004E4DA9">
        <w:rPr>
          <w:iCs/>
        </w:rPr>
        <w:t>Papers proving legal status[5]:</w:t>
      </w:r>
    </w:p>
    <w:p w14:paraId="340430C1" w14:textId="77777777" w:rsidR="004E4DA9" w:rsidRPr="004E4DA9" w:rsidRDefault="004E4DA9" w:rsidP="004E4DA9">
      <w:pPr>
        <w:tabs>
          <w:tab w:val="left" w:leader="dot" w:pos="7938"/>
        </w:tabs>
        <w:spacing w:before="80"/>
        <w:ind w:firstLine="567"/>
        <w:jc w:val="both"/>
        <w:rPr>
          <w:iCs/>
        </w:rPr>
      </w:pPr>
    </w:p>
    <w:p w14:paraId="6973DCA8" w14:textId="4EB90A90" w:rsidR="007D6203" w:rsidRPr="00286EBA" w:rsidRDefault="004E4DA9" w:rsidP="004E4DA9">
      <w:pPr>
        <w:tabs>
          <w:tab w:val="left" w:leader="dot" w:pos="7938"/>
        </w:tabs>
        <w:spacing w:before="80"/>
        <w:ind w:firstLine="567"/>
        <w:jc w:val="both"/>
        <w:rPr>
          <w:iCs/>
        </w:rPr>
      </w:pPr>
      <w:r w:rsidRPr="004E4DA9">
        <w:rPr>
          <w:rFonts w:ascii="Segoe UI Symbol" w:hAnsi="Segoe UI Symbol" w:cs="Segoe UI Symbol"/>
          <w:iCs/>
        </w:rPr>
        <w:t>☐</w:t>
      </w:r>
      <w:r w:rsidRPr="004E4DA9">
        <w:rPr>
          <w:iCs/>
        </w:rPr>
        <w:t xml:space="preserve"> Chứng minh nhân dân/Căn cước công dân/Chứng minh quân đội</w:t>
      </w:r>
      <w:r>
        <w:rPr>
          <w:iCs/>
        </w:rPr>
        <w:t>/</w:t>
      </w:r>
      <w:r w:rsidR="00286EBA" w:rsidRPr="00286EBA">
        <w:rPr>
          <w:iCs/>
        </w:rPr>
        <w:t xml:space="preserve">People’s identity </w:t>
      </w:r>
      <w:r w:rsidR="00851736" w:rsidRPr="00286EBA">
        <w:rPr>
          <w:iCs/>
        </w:rPr>
        <w:t>c</w:t>
      </w:r>
      <w:r w:rsidR="00AF68AA" w:rsidRPr="00286EBA">
        <w:rPr>
          <w:iCs/>
        </w:rPr>
        <w:t>ard</w:t>
      </w:r>
      <w:r w:rsidR="007D6203" w:rsidRPr="00286EBA">
        <w:rPr>
          <w:iCs/>
        </w:rPr>
        <w:t>/</w:t>
      </w:r>
      <w:r w:rsidR="00286EBA" w:rsidRPr="00286EBA">
        <w:rPr>
          <w:iCs/>
        </w:rPr>
        <w:t>Citizen identity card/</w:t>
      </w:r>
      <w:r w:rsidR="00315356" w:rsidRPr="00286EBA">
        <w:rPr>
          <w:iCs/>
        </w:rPr>
        <w:t xml:space="preserve">Military </w:t>
      </w:r>
      <w:r w:rsidR="00286EBA" w:rsidRPr="00286EBA">
        <w:rPr>
          <w:iCs/>
        </w:rPr>
        <w:t xml:space="preserve">identity </w:t>
      </w:r>
      <w:r w:rsidR="00851736" w:rsidRPr="00286EBA">
        <w:rPr>
          <w:iCs/>
        </w:rPr>
        <w:t>c</w:t>
      </w:r>
      <w:r w:rsidR="00D71655" w:rsidRPr="00286EBA">
        <w:rPr>
          <w:iCs/>
        </w:rPr>
        <w:t>ard</w:t>
      </w:r>
      <w:r w:rsidR="007D6203" w:rsidRPr="00286EBA">
        <w:rPr>
          <w:iCs/>
        </w:rPr>
        <w:t xml:space="preserve">            </w:t>
      </w:r>
    </w:p>
    <w:p w14:paraId="1CE4FDAA" w14:textId="745AE4E1" w:rsidR="007D6203" w:rsidRPr="00286EBA" w:rsidRDefault="007D6203" w:rsidP="00EF0794">
      <w:pPr>
        <w:tabs>
          <w:tab w:val="left" w:leader="dot" w:pos="7938"/>
        </w:tabs>
        <w:spacing w:before="80"/>
        <w:ind w:firstLine="567"/>
        <w:jc w:val="both"/>
        <w:rPr>
          <w:iCs/>
        </w:rPr>
      </w:pPr>
      <w:r w:rsidRPr="00286EBA">
        <w:rPr>
          <w:iCs/>
        </w:rPr>
        <w:t xml:space="preserve"> </w:t>
      </w:r>
      <w:r w:rsidR="00177B7A" w:rsidRPr="00007EE1">
        <w:rPr>
          <w:sz w:val="20"/>
          <w:szCs w:val="20"/>
          <w:bdr w:val="single" w:sz="4" w:space="0" w:color="auto"/>
        </w:rPr>
        <w:t xml:space="preserve">    </w:t>
      </w:r>
      <w:r w:rsidR="00D71655" w:rsidRPr="00286EBA">
        <w:rPr>
          <w:iCs/>
        </w:rPr>
        <w:t xml:space="preserve">  </w:t>
      </w:r>
      <w:r w:rsidR="004E4DA9">
        <w:rPr>
          <w:iCs/>
        </w:rPr>
        <w:t>Hộ chiếu/</w:t>
      </w:r>
      <w:r w:rsidR="00D71655" w:rsidRPr="00286EBA">
        <w:rPr>
          <w:iCs/>
        </w:rPr>
        <w:t>Passport</w:t>
      </w:r>
      <w:r w:rsidRPr="00286EBA">
        <w:rPr>
          <w:iCs/>
        </w:rPr>
        <w:t xml:space="preserve">                            </w:t>
      </w:r>
      <w:r w:rsidR="00177B7A" w:rsidRPr="00007EE1">
        <w:rPr>
          <w:sz w:val="20"/>
          <w:szCs w:val="20"/>
          <w:bdr w:val="single" w:sz="4" w:space="0" w:color="auto"/>
        </w:rPr>
        <w:t xml:space="preserve">    </w:t>
      </w:r>
      <w:r w:rsidR="00D71655" w:rsidRPr="00286EBA">
        <w:rPr>
          <w:iCs/>
        </w:rPr>
        <w:t xml:space="preserve"> </w:t>
      </w:r>
      <w:r w:rsidR="004E4DA9">
        <w:rPr>
          <w:iCs/>
        </w:rPr>
        <w:t>Thẻ thường trú/</w:t>
      </w:r>
      <w:r w:rsidR="00D71655" w:rsidRPr="00286EBA">
        <w:rPr>
          <w:iCs/>
        </w:rPr>
        <w:t>P</w:t>
      </w:r>
      <w:r w:rsidR="00315356" w:rsidRPr="00286EBA">
        <w:rPr>
          <w:iCs/>
        </w:rPr>
        <w:t xml:space="preserve">ermanent </w:t>
      </w:r>
      <w:r w:rsidR="00286EBA" w:rsidRPr="00286EBA">
        <w:rPr>
          <w:iCs/>
        </w:rPr>
        <w:t>r</w:t>
      </w:r>
      <w:r w:rsidR="00D71655" w:rsidRPr="00286EBA">
        <w:rPr>
          <w:iCs/>
        </w:rPr>
        <w:t>esiden</w:t>
      </w:r>
      <w:r w:rsidR="00315356" w:rsidRPr="00286EBA">
        <w:rPr>
          <w:iCs/>
        </w:rPr>
        <w:t xml:space="preserve">ce </w:t>
      </w:r>
      <w:r w:rsidR="00286EBA" w:rsidRPr="00286EBA">
        <w:rPr>
          <w:iCs/>
        </w:rPr>
        <w:t>c</w:t>
      </w:r>
      <w:r w:rsidR="00D71655" w:rsidRPr="00286EBA">
        <w:rPr>
          <w:iCs/>
        </w:rPr>
        <w:t>ard</w:t>
      </w:r>
    </w:p>
    <w:p w14:paraId="17E41410" w14:textId="070D82A2" w:rsidR="007D6203" w:rsidRPr="00286EBA" w:rsidRDefault="007D6203" w:rsidP="00EF0794">
      <w:pPr>
        <w:tabs>
          <w:tab w:val="left" w:leader="dot" w:pos="7938"/>
        </w:tabs>
        <w:spacing w:before="80"/>
        <w:ind w:firstLine="567"/>
        <w:jc w:val="both"/>
        <w:rPr>
          <w:iCs/>
        </w:rPr>
      </w:pPr>
      <w:r w:rsidRPr="00286EBA">
        <w:rPr>
          <w:iCs/>
        </w:rPr>
        <w:t xml:space="preserve"> </w:t>
      </w:r>
      <w:r w:rsidR="00177B7A" w:rsidRPr="00007EE1">
        <w:rPr>
          <w:sz w:val="20"/>
          <w:szCs w:val="20"/>
          <w:bdr w:val="single" w:sz="4" w:space="0" w:color="auto"/>
        </w:rPr>
        <w:t xml:space="preserve">    </w:t>
      </w:r>
      <w:r w:rsidRPr="00286EBA">
        <w:rPr>
          <w:iCs/>
        </w:rPr>
        <w:t xml:space="preserve"> </w:t>
      </w:r>
      <w:r w:rsidR="00177B7A" w:rsidRPr="00286EBA">
        <w:rPr>
          <w:iCs/>
        </w:rPr>
        <w:t xml:space="preserve"> </w:t>
      </w:r>
      <w:r w:rsidR="004E4DA9">
        <w:rPr>
          <w:iCs/>
        </w:rPr>
        <w:t>Mã số thuế/</w:t>
      </w:r>
      <w:r w:rsidR="00D71655" w:rsidRPr="00286EBA">
        <w:rPr>
          <w:iCs/>
        </w:rPr>
        <w:t xml:space="preserve">Tax </w:t>
      </w:r>
      <w:r w:rsidR="00286EBA" w:rsidRPr="00286EBA">
        <w:rPr>
          <w:iCs/>
        </w:rPr>
        <w:t>identification number</w:t>
      </w:r>
    </w:p>
    <w:p w14:paraId="348FCBD9" w14:textId="13B73989" w:rsidR="007D6203" w:rsidRPr="00286EBA" w:rsidRDefault="004E4DA9" w:rsidP="00851736">
      <w:pPr>
        <w:tabs>
          <w:tab w:val="left" w:leader="dot" w:pos="7938"/>
        </w:tabs>
        <w:spacing w:before="120"/>
        <w:ind w:firstLine="567"/>
        <w:jc w:val="both"/>
        <w:rPr>
          <w:iCs/>
        </w:rPr>
      </w:pPr>
      <w:r>
        <w:rPr>
          <w:iCs/>
        </w:rPr>
        <w:t>Số/</w:t>
      </w:r>
      <w:r w:rsidR="00D71655" w:rsidRPr="00286EBA">
        <w:rPr>
          <w:iCs/>
        </w:rPr>
        <w:t>N</w:t>
      </w:r>
      <w:r w:rsidR="00851736" w:rsidRPr="00286EBA">
        <w:rPr>
          <w:iCs/>
        </w:rPr>
        <w:t>o.</w:t>
      </w:r>
      <w:r w:rsidR="007D6203" w:rsidRPr="00286EBA">
        <w:rPr>
          <w:iCs/>
        </w:rPr>
        <w:t>:.………………</w:t>
      </w:r>
      <w:r w:rsidR="00851736" w:rsidRPr="00286EBA">
        <w:rPr>
          <w:iCs/>
        </w:rPr>
        <w:t>……</w:t>
      </w:r>
      <w:r w:rsidR="00286EBA" w:rsidRPr="00286EBA" w:rsidDel="00286EBA">
        <w:rPr>
          <w:iCs/>
        </w:rPr>
        <w:t xml:space="preserve"> </w:t>
      </w:r>
      <w:r w:rsidR="00851736" w:rsidRPr="00286EBA">
        <w:rPr>
          <w:iCs/>
        </w:rPr>
        <w:t>/</w:t>
      </w:r>
      <w:r>
        <w:rPr>
          <w:iCs/>
        </w:rPr>
        <w:t>do/</w:t>
      </w:r>
      <w:r w:rsidR="00851736" w:rsidRPr="00286EBA">
        <w:rPr>
          <w:iCs/>
        </w:rPr>
        <w:t>issued by: …………………………………...…</w:t>
      </w:r>
      <w:r>
        <w:rPr>
          <w:iCs/>
        </w:rPr>
        <w:t>cấp ngày/</w:t>
      </w:r>
      <w:r w:rsidR="00851736" w:rsidRPr="00286EBA">
        <w:rPr>
          <w:iCs/>
        </w:rPr>
        <w:t>on day</w:t>
      </w:r>
      <w:r w:rsidR="00D71655" w:rsidRPr="00286EBA">
        <w:rPr>
          <w:iCs/>
        </w:rPr>
        <w:t xml:space="preserve"> ….. </w:t>
      </w:r>
      <w:r>
        <w:rPr>
          <w:iCs/>
        </w:rPr>
        <w:t>tháng/</w:t>
      </w:r>
      <w:r w:rsidR="00D71655" w:rsidRPr="00286EBA">
        <w:rPr>
          <w:iCs/>
        </w:rPr>
        <w:t xml:space="preserve">month ….. </w:t>
      </w:r>
      <w:r>
        <w:rPr>
          <w:iCs/>
        </w:rPr>
        <w:t>năm/</w:t>
      </w:r>
      <w:r w:rsidR="00D71655" w:rsidRPr="00286EBA">
        <w:rPr>
          <w:iCs/>
        </w:rPr>
        <w:t>year</w:t>
      </w:r>
      <w:r w:rsidR="007D6203" w:rsidRPr="00286EBA">
        <w:rPr>
          <w:iCs/>
        </w:rPr>
        <w:t xml:space="preserve"> …..</w:t>
      </w:r>
    </w:p>
    <w:p w14:paraId="533E3340" w14:textId="11F8FD85" w:rsidR="003305F5" w:rsidRPr="00007EE1" w:rsidRDefault="003305F5" w:rsidP="00DB3C47">
      <w:pPr>
        <w:tabs>
          <w:tab w:val="left" w:leader="dot" w:pos="4830"/>
          <w:tab w:val="left" w:leader="dot" w:pos="9345"/>
        </w:tabs>
        <w:spacing w:before="120"/>
        <w:ind w:firstLine="567"/>
        <w:jc w:val="both"/>
        <w:rPr>
          <w:iCs/>
        </w:rPr>
      </w:pPr>
      <w:r w:rsidRPr="00007EE1">
        <w:rPr>
          <w:iCs/>
        </w:rPr>
        <w:t xml:space="preserve">- </w:t>
      </w:r>
      <w:r w:rsidR="004E4DA9">
        <w:rPr>
          <w:iCs/>
        </w:rPr>
        <w:t>Số điện thoại/</w:t>
      </w:r>
      <w:r w:rsidR="00286EBA" w:rsidRPr="00007EE1">
        <w:rPr>
          <w:iCs/>
        </w:rPr>
        <w:t>Phone number</w:t>
      </w:r>
      <w:r w:rsidR="007D6203" w:rsidRPr="00007EE1">
        <w:rPr>
          <w:iCs/>
        </w:rPr>
        <w:t>......</w:t>
      </w:r>
      <w:r w:rsidR="00D71655" w:rsidRPr="00007EE1">
        <w:rPr>
          <w:iCs/>
        </w:rPr>
        <w:t>...................; Fax (</w:t>
      </w:r>
      <w:r w:rsidR="004E4DA9">
        <w:rPr>
          <w:iCs/>
        </w:rPr>
        <w:t>Nếu có/</w:t>
      </w:r>
      <w:r w:rsidR="00D71655" w:rsidRPr="00007EE1">
        <w:rPr>
          <w:iCs/>
        </w:rPr>
        <w:t>if any</w:t>
      </w:r>
      <w:r w:rsidR="007D6203" w:rsidRPr="00007EE1">
        <w:rPr>
          <w:iCs/>
        </w:rPr>
        <w:t xml:space="preserve">);.......................; </w:t>
      </w:r>
      <w:r w:rsidR="00D71655" w:rsidRPr="00007EE1">
        <w:rPr>
          <w:iCs/>
        </w:rPr>
        <w:t>Email</w:t>
      </w:r>
      <w:r w:rsidRPr="00007EE1">
        <w:rPr>
          <w:iCs/>
        </w:rPr>
        <w:t xml:space="preserve"> </w:t>
      </w:r>
      <w:r w:rsidR="00D71655" w:rsidRPr="00007EE1">
        <w:rPr>
          <w:i/>
          <w:iCs/>
        </w:rPr>
        <w:t>(</w:t>
      </w:r>
      <w:r w:rsidR="004E4DA9">
        <w:rPr>
          <w:i/>
          <w:iCs/>
        </w:rPr>
        <w:t>Nếu có/</w:t>
      </w:r>
      <w:r w:rsidR="00D71655" w:rsidRPr="00007EE1">
        <w:rPr>
          <w:i/>
          <w:iCs/>
        </w:rPr>
        <w:t>if any</w:t>
      </w:r>
      <w:r w:rsidRPr="00007EE1">
        <w:rPr>
          <w:i/>
          <w:iCs/>
        </w:rPr>
        <w:t>)</w:t>
      </w:r>
      <w:r w:rsidRPr="00007EE1">
        <w:rPr>
          <w:iCs/>
        </w:rPr>
        <w:t>:</w:t>
      </w:r>
      <w:r w:rsidR="007D6203" w:rsidRPr="00007EE1">
        <w:rPr>
          <w:iCs/>
        </w:rPr>
        <w:t>............</w:t>
      </w:r>
      <w:r w:rsidRPr="00007EE1">
        <w:rPr>
          <w:iCs/>
        </w:rPr>
        <w:t xml:space="preserve"> </w:t>
      </w:r>
    </w:p>
    <w:p w14:paraId="5FF56838" w14:textId="0055DDDF" w:rsidR="00D71655" w:rsidRPr="00007EE1" w:rsidRDefault="003305F5" w:rsidP="00DB3C47">
      <w:pPr>
        <w:tabs>
          <w:tab w:val="left" w:leader="dot" w:pos="7938"/>
        </w:tabs>
        <w:spacing w:before="120"/>
        <w:ind w:firstLine="567"/>
        <w:jc w:val="both"/>
        <w:rPr>
          <w:b/>
          <w:iCs/>
        </w:rPr>
      </w:pPr>
      <w:r w:rsidRPr="00007EE1">
        <w:rPr>
          <w:b/>
          <w:iCs/>
        </w:rPr>
        <w:t xml:space="preserve">II. </w:t>
      </w:r>
      <w:r w:rsidR="004E4DA9">
        <w:rPr>
          <w:b/>
          <w:iCs/>
        </w:rPr>
        <w:t>Đề nghị thay đổi thông tin tài khoản hoặc mã số sử dụng cơ sở dữ liệu/</w:t>
      </w:r>
      <w:r w:rsidR="00286EBA" w:rsidRPr="00007EE1">
        <w:rPr>
          <w:b/>
          <w:iCs/>
        </w:rPr>
        <w:t xml:space="preserve">Applying </w:t>
      </w:r>
      <w:r w:rsidR="00D71655" w:rsidRPr="00007EE1">
        <w:rPr>
          <w:b/>
          <w:iCs/>
        </w:rPr>
        <w:t>for change</w:t>
      </w:r>
      <w:r w:rsidR="00851736" w:rsidRPr="00007EE1">
        <w:rPr>
          <w:b/>
          <w:iCs/>
        </w:rPr>
        <w:t>s</w:t>
      </w:r>
      <w:r w:rsidR="00D71655" w:rsidRPr="00007EE1">
        <w:rPr>
          <w:b/>
          <w:iCs/>
        </w:rPr>
        <w:t xml:space="preserve"> </w:t>
      </w:r>
      <w:r w:rsidR="00DF2250">
        <w:rPr>
          <w:b/>
          <w:iCs/>
        </w:rPr>
        <w:t>in</w:t>
      </w:r>
      <w:r w:rsidR="00DF2250" w:rsidRPr="00007EE1">
        <w:rPr>
          <w:b/>
          <w:iCs/>
        </w:rPr>
        <w:t xml:space="preserve"> </w:t>
      </w:r>
      <w:r w:rsidR="00286EBA" w:rsidRPr="00007EE1">
        <w:rPr>
          <w:b/>
          <w:iCs/>
        </w:rPr>
        <w:t xml:space="preserve">account </w:t>
      </w:r>
      <w:r w:rsidR="00D71655" w:rsidRPr="00007EE1">
        <w:rPr>
          <w:b/>
          <w:iCs/>
        </w:rPr>
        <w:t>information</w:t>
      </w:r>
      <w:r w:rsidR="00286EBA" w:rsidRPr="00007EE1">
        <w:rPr>
          <w:b/>
          <w:iCs/>
        </w:rPr>
        <w:t xml:space="preserve"> or </w:t>
      </w:r>
      <w:r w:rsidR="00D71655" w:rsidRPr="00007EE1">
        <w:rPr>
          <w:b/>
          <w:iCs/>
        </w:rPr>
        <w:t>codes for database use</w:t>
      </w:r>
    </w:p>
    <w:p w14:paraId="64444CCE" w14:textId="014BE5B6" w:rsidR="00D71655" w:rsidRPr="00007EE1" w:rsidRDefault="00D71655" w:rsidP="00DB3C47">
      <w:pPr>
        <w:tabs>
          <w:tab w:val="left" w:leader="dot" w:pos="7938"/>
        </w:tabs>
        <w:spacing w:before="120"/>
        <w:ind w:firstLine="567"/>
        <w:jc w:val="both"/>
        <w:rPr>
          <w:i/>
          <w:iCs/>
        </w:rPr>
      </w:pPr>
      <w:r w:rsidRPr="00007EE1">
        <w:rPr>
          <w:i/>
          <w:iCs/>
        </w:rPr>
        <w:t xml:space="preserve"> </w:t>
      </w:r>
      <w:r w:rsidR="003305F5" w:rsidRPr="00007EE1">
        <w:rPr>
          <w:i/>
          <w:iCs/>
        </w:rPr>
        <w:t>(</w:t>
      </w:r>
      <w:r w:rsidR="004E4DA9" w:rsidRPr="004E4DA9">
        <w:rPr>
          <w:i/>
          <w:iCs/>
        </w:rPr>
        <w:t>Chỉ kê khai Mục này trong trường hợp đề nghị thay đổi thông tin đã sử dụng để đề nghị cấp tài khoản đăng ký trực tuyến hoặc cấp mã số sử dụng cơ sở dữ liệu</w:t>
      </w:r>
      <w:r w:rsidR="004E4DA9">
        <w:rPr>
          <w:i/>
          <w:iCs/>
        </w:rPr>
        <w:t>/</w:t>
      </w:r>
      <w:r w:rsidRPr="00007EE1">
        <w:rPr>
          <w:i/>
          <w:iCs/>
        </w:rPr>
        <w:t xml:space="preserve">To </w:t>
      </w:r>
      <w:r w:rsidR="00286EBA" w:rsidRPr="00007EE1">
        <w:rPr>
          <w:i/>
          <w:iCs/>
        </w:rPr>
        <w:t xml:space="preserve">make declaration for </w:t>
      </w:r>
      <w:r w:rsidRPr="00007EE1">
        <w:rPr>
          <w:i/>
          <w:iCs/>
        </w:rPr>
        <w:t xml:space="preserve">this </w:t>
      </w:r>
      <w:r w:rsidR="005E5931" w:rsidRPr="00007EE1">
        <w:rPr>
          <w:i/>
          <w:iCs/>
        </w:rPr>
        <w:t xml:space="preserve">Item only in case of </w:t>
      </w:r>
      <w:r w:rsidR="00286EBA" w:rsidRPr="00007EE1">
        <w:rPr>
          <w:i/>
          <w:iCs/>
        </w:rPr>
        <w:t xml:space="preserve">applying </w:t>
      </w:r>
      <w:r w:rsidR="005E5931" w:rsidRPr="00007EE1">
        <w:rPr>
          <w:i/>
          <w:iCs/>
        </w:rPr>
        <w:t>for change</w:t>
      </w:r>
      <w:r w:rsidR="00DF2250">
        <w:rPr>
          <w:i/>
          <w:iCs/>
        </w:rPr>
        <w:t>s in</w:t>
      </w:r>
      <w:r w:rsidR="005E5931" w:rsidRPr="00007EE1">
        <w:rPr>
          <w:i/>
          <w:iCs/>
        </w:rPr>
        <w:t xml:space="preserve"> information </w:t>
      </w:r>
      <w:r w:rsidR="00286EBA" w:rsidRPr="00007EE1">
        <w:rPr>
          <w:i/>
          <w:iCs/>
        </w:rPr>
        <w:t xml:space="preserve">already </w:t>
      </w:r>
      <w:r w:rsidR="005E5931" w:rsidRPr="00007EE1">
        <w:rPr>
          <w:i/>
          <w:iCs/>
        </w:rPr>
        <w:t>used for</w:t>
      </w:r>
      <w:r w:rsidR="00286EBA" w:rsidRPr="00007EE1">
        <w:rPr>
          <w:i/>
          <w:iCs/>
        </w:rPr>
        <w:t xml:space="preserve"> applying</w:t>
      </w:r>
      <w:r w:rsidR="005E5931" w:rsidRPr="00007EE1">
        <w:rPr>
          <w:i/>
          <w:iCs/>
        </w:rPr>
        <w:t xml:space="preserve"> for grant of online registration accounts</w:t>
      </w:r>
      <w:r w:rsidR="00286EBA">
        <w:rPr>
          <w:i/>
          <w:iCs/>
        </w:rPr>
        <w:t xml:space="preserve"> or</w:t>
      </w:r>
      <w:r w:rsidR="005E5931" w:rsidRPr="00007EE1">
        <w:rPr>
          <w:i/>
          <w:iCs/>
        </w:rPr>
        <w:t xml:space="preserve"> grant of codes for database use)</w:t>
      </w:r>
    </w:p>
    <w:p w14:paraId="3D2CCDAE" w14:textId="37EE9E1B" w:rsidR="004E4DA9" w:rsidRPr="004E4DA9" w:rsidRDefault="004E4DA9" w:rsidP="004E4DA9">
      <w:pPr>
        <w:tabs>
          <w:tab w:val="left" w:leader="dot" w:pos="7938"/>
        </w:tabs>
        <w:spacing w:before="120"/>
        <w:ind w:firstLine="567"/>
        <w:jc w:val="both"/>
        <w:rPr>
          <w:iCs/>
        </w:rPr>
      </w:pPr>
      <w:r w:rsidRPr="004E4DA9">
        <w:rPr>
          <w:iCs/>
        </w:rPr>
        <w:t>1. Tài khoản đăng ký trực tuyến đã được cấp</w:t>
      </w:r>
      <w:r w:rsidR="00146BE3">
        <w:rPr>
          <w:iCs/>
        </w:rPr>
        <w:t>/</w:t>
      </w:r>
      <w:r w:rsidRPr="004E4DA9">
        <w:rPr>
          <w:iCs/>
        </w:rPr>
        <w:t>Granted online registration accounts: ............................................</w:t>
      </w:r>
      <w:r>
        <w:rPr>
          <w:iCs/>
        </w:rPr>
        <w:t>...............................</w:t>
      </w:r>
    </w:p>
    <w:p w14:paraId="4C31E60D" w14:textId="68B177B3" w:rsidR="004E4DA9" w:rsidRPr="004E4DA9" w:rsidRDefault="004E4DA9" w:rsidP="004E4DA9">
      <w:pPr>
        <w:tabs>
          <w:tab w:val="left" w:leader="dot" w:pos="7938"/>
        </w:tabs>
        <w:spacing w:before="120"/>
        <w:ind w:firstLine="567"/>
        <w:jc w:val="both"/>
        <w:rPr>
          <w:iCs/>
        </w:rPr>
      </w:pPr>
      <w:r w:rsidRPr="004E4DA9">
        <w:rPr>
          <w:iCs/>
        </w:rPr>
        <w:t>2. Mã số sử dụng cơ sở dữ liệu đã được cấp</w:t>
      </w:r>
      <w:r w:rsidR="00146BE3">
        <w:rPr>
          <w:iCs/>
        </w:rPr>
        <w:t>/</w:t>
      </w:r>
      <w:r w:rsidRPr="004E4DA9">
        <w:rPr>
          <w:iCs/>
        </w:rPr>
        <w:t>Granted codes for database use: ................................................</w:t>
      </w:r>
      <w:r>
        <w:rPr>
          <w:iCs/>
        </w:rPr>
        <w:t>...............................</w:t>
      </w:r>
    </w:p>
    <w:p w14:paraId="679D82C6" w14:textId="609E1B4C" w:rsidR="004E4DA9" w:rsidRPr="004E4DA9" w:rsidRDefault="004E4DA9" w:rsidP="004E4DA9">
      <w:pPr>
        <w:tabs>
          <w:tab w:val="left" w:leader="dot" w:pos="7938"/>
        </w:tabs>
        <w:spacing w:before="120"/>
        <w:ind w:firstLine="567"/>
        <w:jc w:val="both"/>
        <w:rPr>
          <w:iCs/>
        </w:rPr>
      </w:pPr>
      <w:r w:rsidRPr="004E4DA9">
        <w:rPr>
          <w:iCs/>
        </w:rPr>
        <w:t>3. Nội dung đề nghị thay đổi</w:t>
      </w:r>
      <w:r w:rsidR="00146BE3">
        <w:rPr>
          <w:iCs/>
        </w:rPr>
        <w:t>/</w:t>
      </w:r>
      <w:r w:rsidRPr="004E4DA9">
        <w:rPr>
          <w:iCs/>
        </w:rPr>
        <w:t>Co</w:t>
      </w:r>
      <w:r>
        <w:rPr>
          <w:iCs/>
        </w:rPr>
        <w:t>ntents requested to be changed:</w:t>
      </w:r>
    </w:p>
    <w:p w14:paraId="24FF1431" w14:textId="20AECE02" w:rsidR="003305F5" w:rsidRPr="00007EE1" w:rsidRDefault="004E4DA9" w:rsidP="004E4DA9">
      <w:pPr>
        <w:tabs>
          <w:tab w:val="left" w:leader="dot" w:pos="7938"/>
        </w:tabs>
        <w:spacing w:before="120"/>
        <w:ind w:firstLine="567"/>
        <w:jc w:val="both"/>
        <w:rPr>
          <w:i/>
          <w:iCs/>
        </w:rPr>
      </w:pPr>
      <w:r w:rsidRPr="004E4DA9">
        <w:rPr>
          <w:iCs/>
        </w:rPr>
        <w:t>........................................................................................................................................................................................................................................................................................................................................................................................................................................................................</w:t>
      </w:r>
    </w:p>
    <w:p w14:paraId="24C43B99" w14:textId="377BADBA" w:rsidR="00DF067B" w:rsidRPr="00007EE1" w:rsidRDefault="003305F5" w:rsidP="00EF0794">
      <w:pPr>
        <w:tabs>
          <w:tab w:val="left" w:leader="dot" w:pos="7938"/>
        </w:tabs>
        <w:spacing w:before="120"/>
        <w:ind w:firstLine="567"/>
        <w:jc w:val="both"/>
        <w:rPr>
          <w:b/>
          <w:iCs/>
        </w:rPr>
      </w:pPr>
      <w:r w:rsidRPr="00007EE1">
        <w:rPr>
          <w:b/>
          <w:iCs/>
        </w:rPr>
        <w:t xml:space="preserve">III. </w:t>
      </w:r>
      <w:r w:rsidR="004E4DA9">
        <w:rPr>
          <w:b/>
          <w:iCs/>
        </w:rPr>
        <w:t>Đề nghị tạm dừng, chấm dứt tài khoản đăng ký trực tuyến và mã số sử dụng cơ sở dữ liệu hoặc kích hoạt lại tài khoản đăng ký trực tuyến và mã số sử dụng cơ sở dữ liệu đã bị tạm dừng/</w:t>
      </w:r>
      <w:r w:rsidR="00286EBA">
        <w:rPr>
          <w:b/>
          <w:iCs/>
        </w:rPr>
        <w:t>Applying</w:t>
      </w:r>
      <w:r w:rsidR="00286EBA" w:rsidRPr="00007EE1">
        <w:rPr>
          <w:b/>
          <w:iCs/>
        </w:rPr>
        <w:t xml:space="preserve"> </w:t>
      </w:r>
      <w:r w:rsidR="0090272F" w:rsidRPr="00007EE1">
        <w:rPr>
          <w:b/>
          <w:iCs/>
        </w:rPr>
        <w:t xml:space="preserve">for suspension </w:t>
      </w:r>
      <w:r w:rsidR="00286EBA">
        <w:rPr>
          <w:b/>
          <w:iCs/>
        </w:rPr>
        <w:t xml:space="preserve">or </w:t>
      </w:r>
      <w:r w:rsidR="008341B6" w:rsidRPr="00007EE1">
        <w:rPr>
          <w:b/>
          <w:iCs/>
        </w:rPr>
        <w:t xml:space="preserve">termination </w:t>
      </w:r>
      <w:r w:rsidR="00DF067B" w:rsidRPr="00007EE1">
        <w:rPr>
          <w:b/>
          <w:iCs/>
        </w:rPr>
        <w:t>of</w:t>
      </w:r>
      <w:r w:rsidR="00286EBA">
        <w:rPr>
          <w:b/>
          <w:iCs/>
        </w:rPr>
        <w:t xml:space="preserve"> </w:t>
      </w:r>
      <w:r w:rsidR="00286EBA" w:rsidRPr="00AF506A">
        <w:rPr>
          <w:b/>
          <w:iCs/>
        </w:rPr>
        <w:t>online registration accounts and codes for database use</w:t>
      </w:r>
      <w:r w:rsidR="00DF067B" w:rsidRPr="00007EE1">
        <w:rPr>
          <w:b/>
          <w:iCs/>
        </w:rPr>
        <w:t>,</w:t>
      </w:r>
      <w:r w:rsidR="00286EBA">
        <w:rPr>
          <w:b/>
          <w:iCs/>
        </w:rPr>
        <w:t xml:space="preserve"> or</w:t>
      </w:r>
      <w:r w:rsidR="00DF067B" w:rsidRPr="00007EE1">
        <w:rPr>
          <w:b/>
          <w:iCs/>
        </w:rPr>
        <w:t xml:space="preserve"> reactivation of </w:t>
      </w:r>
      <w:r w:rsidR="00286EBA">
        <w:rPr>
          <w:b/>
          <w:iCs/>
        </w:rPr>
        <w:t xml:space="preserve">suspended </w:t>
      </w:r>
      <w:r w:rsidR="00DF067B" w:rsidRPr="00007EE1">
        <w:rPr>
          <w:b/>
          <w:iCs/>
        </w:rPr>
        <w:t>online registration account</w:t>
      </w:r>
      <w:r w:rsidR="008341B6" w:rsidRPr="00007EE1">
        <w:rPr>
          <w:b/>
          <w:iCs/>
        </w:rPr>
        <w:t>s</w:t>
      </w:r>
      <w:r w:rsidR="0077163C" w:rsidRPr="00007EE1">
        <w:rPr>
          <w:b/>
          <w:iCs/>
        </w:rPr>
        <w:t xml:space="preserve"> </w:t>
      </w:r>
      <w:r w:rsidR="0090272F" w:rsidRPr="00007EE1">
        <w:rPr>
          <w:b/>
          <w:iCs/>
        </w:rPr>
        <w:t xml:space="preserve">and </w:t>
      </w:r>
      <w:r w:rsidR="00DF067B" w:rsidRPr="00007EE1">
        <w:rPr>
          <w:b/>
          <w:iCs/>
        </w:rPr>
        <w:t>codes for</w:t>
      </w:r>
      <w:r w:rsidR="0077163C" w:rsidRPr="00007EE1">
        <w:rPr>
          <w:b/>
          <w:iCs/>
        </w:rPr>
        <w:t xml:space="preserve"> </w:t>
      </w:r>
      <w:r w:rsidR="00DF067B" w:rsidRPr="00007EE1">
        <w:rPr>
          <w:b/>
          <w:iCs/>
        </w:rPr>
        <w:t>database</w:t>
      </w:r>
      <w:r w:rsidR="0077163C" w:rsidRPr="00007EE1">
        <w:rPr>
          <w:b/>
          <w:iCs/>
        </w:rPr>
        <w:t xml:space="preserve"> use</w:t>
      </w:r>
      <w:r w:rsidR="00DF067B" w:rsidRPr="00007EE1">
        <w:rPr>
          <w:b/>
          <w:iCs/>
        </w:rPr>
        <w:t xml:space="preserve"> </w:t>
      </w:r>
    </w:p>
    <w:p w14:paraId="3673784D" w14:textId="596F1C03" w:rsidR="003305F5" w:rsidRPr="00007EE1" w:rsidRDefault="008341B6" w:rsidP="00EF0794">
      <w:pPr>
        <w:tabs>
          <w:tab w:val="left" w:leader="dot" w:pos="7938"/>
        </w:tabs>
        <w:spacing w:before="120"/>
        <w:ind w:firstLine="567"/>
        <w:jc w:val="both"/>
        <w:rPr>
          <w:iCs/>
        </w:rPr>
      </w:pPr>
      <w:r w:rsidRPr="00007EE1">
        <w:rPr>
          <w:iCs/>
        </w:rPr>
        <w:t xml:space="preserve"> </w:t>
      </w:r>
      <w:r w:rsidR="003305F5" w:rsidRPr="00007EE1">
        <w:rPr>
          <w:iCs/>
        </w:rPr>
        <w:t>(</w:t>
      </w:r>
      <w:r w:rsidR="00AB2A3C" w:rsidRPr="00AB2A3C">
        <w:rPr>
          <w:i/>
          <w:iCs/>
        </w:rPr>
        <w:t>Chỉ kê khai Mục này trong trường hợp đề nghị tạm dừng, chấm dứt tài khoản đăng ký trực tuyến và mã số sử dụng cơ sở dữ liệu hoặc kích hoạt lại tài khoản đăng ký trực tuyến và mã số sử dụng cơ sở dữ liệu đã bị tạm dừng</w:t>
      </w:r>
      <w:r w:rsidR="00AB2A3C">
        <w:rPr>
          <w:i/>
          <w:iCs/>
        </w:rPr>
        <w:t>/</w:t>
      </w:r>
      <w:r w:rsidRPr="00AB2A3C">
        <w:rPr>
          <w:i/>
          <w:iCs/>
        </w:rPr>
        <w:t xml:space="preserve">To </w:t>
      </w:r>
      <w:r w:rsidR="00286EBA" w:rsidRPr="00AB2A3C">
        <w:rPr>
          <w:i/>
          <w:iCs/>
        </w:rPr>
        <w:t xml:space="preserve">make declaration for </w:t>
      </w:r>
      <w:r w:rsidRPr="00AB2A3C">
        <w:rPr>
          <w:i/>
          <w:iCs/>
        </w:rPr>
        <w:t xml:space="preserve">this Item only </w:t>
      </w:r>
      <w:r w:rsidR="0090272F" w:rsidRPr="00AB2A3C">
        <w:rPr>
          <w:i/>
          <w:iCs/>
        </w:rPr>
        <w:t xml:space="preserve">in case of </w:t>
      </w:r>
      <w:r w:rsidR="00286EBA" w:rsidRPr="00AB2A3C">
        <w:rPr>
          <w:i/>
          <w:iCs/>
        </w:rPr>
        <w:t xml:space="preserve">applying </w:t>
      </w:r>
      <w:r w:rsidR="0090272F" w:rsidRPr="00AB2A3C">
        <w:rPr>
          <w:i/>
          <w:iCs/>
        </w:rPr>
        <w:t xml:space="preserve">for suspension </w:t>
      </w:r>
      <w:r w:rsidR="00286EBA" w:rsidRPr="00AB2A3C">
        <w:rPr>
          <w:i/>
          <w:iCs/>
        </w:rPr>
        <w:t xml:space="preserve">or </w:t>
      </w:r>
      <w:r w:rsidRPr="00AB2A3C">
        <w:rPr>
          <w:i/>
          <w:iCs/>
        </w:rPr>
        <w:t xml:space="preserve">termination of </w:t>
      </w:r>
      <w:r w:rsidR="00286EBA" w:rsidRPr="00AB2A3C">
        <w:rPr>
          <w:i/>
          <w:iCs/>
        </w:rPr>
        <w:t xml:space="preserve">online registration accounts </w:t>
      </w:r>
      <w:r w:rsidR="00286EBA" w:rsidRPr="00AF506A">
        <w:rPr>
          <w:i/>
          <w:iCs/>
        </w:rPr>
        <w:t>and codes for database</w:t>
      </w:r>
      <w:r w:rsidR="00286EBA" w:rsidRPr="00286EBA">
        <w:rPr>
          <w:i/>
          <w:iCs/>
        </w:rPr>
        <w:t xml:space="preserve"> </w:t>
      </w:r>
      <w:r w:rsidRPr="00007EE1">
        <w:rPr>
          <w:i/>
          <w:iCs/>
        </w:rPr>
        <w:t xml:space="preserve">use, </w:t>
      </w:r>
      <w:r w:rsidR="00286EBA">
        <w:rPr>
          <w:i/>
          <w:iCs/>
        </w:rPr>
        <w:t xml:space="preserve">or </w:t>
      </w:r>
      <w:r w:rsidRPr="00007EE1">
        <w:rPr>
          <w:i/>
          <w:iCs/>
        </w:rPr>
        <w:t xml:space="preserve">reactivation of </w:t>
      </w:r>
      <w:r w:rsidR="00286EBA">
        <w:rPr>
          <w:i/>
          <w:iCs/>
        </w:rPr>
        <w:t xml:space="preserve">the suspended </w:t>
      </w:r>
      <w:r w:rsidR="0077163C" w:rsidRPr="00007EE1">
        <w:rPr>
          <w:i/>
          <w:iCs/>
        </w:rPr>
        <w:t xml:space="preserve">online registration accounts </w:t>
      </w:r>
      <w:r w:rsidRPr="00007EE1">
        <w:rPr>
          <w:i/>
          <w:iCs/>
        </w:rPr>
        <w:t xml:space="preserve">and </w:t>
      </w:r>
      <w:r w:rsidR="0077163C" w:rsidRPr="00007EE1">
        <w:rPr>
          <w:i/>
          <w:iCs/>
        </w:rPr>
        <w:t>codes for database use</w:t>
      </w:r>
      <w:r w:rsidRPr="00007EE1">
        <w:rPr>
          <w:iCs/>
        </w:rPr>
        <w:t>)</w:t>
      </w:r>
    </w:p>
    <w:p w14:paraId="220AE888" w14:textId="49624E8D" w:rsidR="00AB2A3C" w:rsidRPr="00AB2A3C" w:rsidRDefault="00AB2A3C" w:rsidP="00AB2A3C">
      <w:pPr>
        <w:tabs>
          <w:tab w:val="left" w:leader="dot" w:pos="4830"/>
          <w:tab w:val="left" w:leader="dot" w:pos="9345"/>
        </w:tabs>
        <w:spacing w:before="120"/>
        <w:ind w:firstLine="567"/>
        <w:jc w:val="both"/>
        <w:rPr>
          <w:iCs/>
        </w:rPr>
      </w:pPr>
      <w:r w:rsidRPr="00AB2A3C">
        <w:rPr>
          <w:iCs/>
        </w:rPr>
        <w:t>1. Tài khoản đăng ký trực tuyến đã được cấp</w:t>
      </w:r>
      <w:r w:rsidR="00146BE3">
        <w:rPr>
          <w:iCs/>
        </w:rPr>
        <w:t>/</w:t>
      </w:r>
      <w:r w:rsidRPr="00AB2A3C">
        <w:rPr>
          <w:iCs/>
        </w:rPr>
        <w:t>Grante</w:t>
      </w:r>
      <w:r>
        <w:rPr>
          <w:iCs/>
        </w:rPr>
        <w:t>d online registration accounts:</w:t>
      </w:r>
    </w:p>
    <w:p w14:paraId="42EB6EC5" w14:textId="63637C05" w:rsidR="00AB2A3C" w:rsidRPr="00AB2A3C" w:rsidRDefault="00AB2A3C" w:rsidP="00AB2A3C">
      <w:pPr>
        <w:tabs>
          <w:tab w:val="left" w:leader="dot" w:pos="4830"/>
          <w:tab w:val="left" w:leader="dot" w:pos="9345"/>
        </w:tabs>
        <w:spacing w:before="120"/>
        <w:ind w:firstLine="567"/>
        <w:jc w:val="both"/>
        <w:rPr>
          <w:iCs/>
        </w:rPr>
      </w:pPr>
      <w:r w:rsidRPr="00AB2A3C">
        <w:rPr>
          <w:iCs/>
        </w:rPr>
        <w:t>2. Mã số sử dụng cơ sở dữ liệu đã được cấp</w:t>
      </w:r>
      <w:r w:rsidR="00146BE3">
        <w:rPr>
          <w:iCs/>
        </w:rPr>
        <w:t>/</w:t>
      </w:r>
      <w:r>
        <w:rPr>
          <w:iCs/>
        </w:rPr>
        <w:t>Granted codes for database use:</w:t>
      </w:r>
    </w:p>
    <w:p w14:paraId="67F9C1C9" w14:textId="768E4C02" w:rsidR="003305F5" w:rsidRPr="00007EE1" w:rsidRDefault="00AB2A3C" w:rsidP="00AB2A3C">
      <w:pPr>
        <w:tabs>
          <w:tab w:val="left" w:leader="dot" w:pos="4830"/>
          <w:tab w:val="left" w:leader="dot" w:pos="9345"/>
        </w:tabs>
        <w:spacing w:before="120"/>
        <w:ind w:firstLine="567"/>
        <w:jc w:val="both"/>
        <w:rPr>
          <w:bCs/>
        </w:rPr>
      </w:pPr>
      <w:r w:rsidRPr="00AB2A3C">
        <w:rPr>
          <w:iCs/>
        </w:rPr>
        <w:t>3. Nội dung đề nghị</w:t>
      </w:r>
      <w:r w:rsidR="00146BE3">
        <w:rPr>
          <w:iCs/>
        </w:rPr>
        <w:t>/</w:t>
      </w:r>
      <w:r w:rsidRPr="00AB2A3C">
        <w:rPr>
          <w:iCs/>
        </w:rPr>
        <w:t>Requested contents:</w:t>
      </w:r>
    </w:p>
    <w:tbl>
      <w:tblPr>
        <w:tblW w:w="9621" w:type="dxa"/>
        <w:tblLook w:val="04A0" w:firstRow="1" w:lastRow="0" w:firstColumn="1" w:lastColumn="0" w:noHBand="0" w:noVBand="1"/>
      </w:tblPr>
      <w:tblGrid>
        <w:gridCol w:w="4810"/>
        <w:gridCol w:w="4811"/>
      </w:tblGrid>
      <w:tr w:rsidR="003305F5" w:rsidRPr="00286EBA" w14:paraId="29A77C8C" w14:textId="77777777" w:rsidTr="000D639C">
        <w:trPr>
          <w:trHeight w:val="745"/>
        </w:trPr>
        <w:tc>
          <w:tcPr>
            <w:tcW w:w="4810" w:type="dxa"/>
            <w:shd w:val="clear" w:color="auto" w:fill="auto"/>
          </w:tcPr>
          <w:p w14:paraId="738C290A" w14:textId="3C5CEFA9" w:rsidR="003305F5" w:rsidRPr="00286EBA" w:rsidRDefault="003305F5" w:rsidP="00EF0794">
            <w:pPr>
              <w:tabs>
                <w:tab w:val="left" w:leader="dot" w:pos="4830"/>
                <w:tab w:val="left" w:leader="dot" w:pos="9345"/>
              </w:tabs>
              <w:spacing w:before="120"/>
              <w:ind w:firstLine="567"/>
              <w:jc w:val="both"/>
              <w:rPr>
                <w:rFonts w:eastAsia="Calibri"/>
              </w:rPr>
            </w:pPr>
            <w:r w:rsidRPr="00007EE1">
              <w:rPr>
                <w:rFonts w:eastAsia="Calibri"/>
              </w:rPr>
              <w:t xml:space="preserve"> </w:t>
            </w:r>
            <w:r w:rsidRPr="00007EE1">
              <w:rPr>
                <w:rFonts w:eastAsia="Calibri"/>
                <w:bdr w:val="single" w:sz="4" w:space="0" w:color="auto"/>
              </w:rPr>
              <w:t xml:space="preserve">    </w:t>
            </w:r>
            <w:r w:rsidRPr="00007EE1">
              <w:rPr>
                <w:rFonts w:eastAsia="Calibri"/>
              </w:rPr>
              <w:t xml:space="preserve"> </w:t>
            </w:r>
            <w:r w:rsidRPr="00286EBA">
              <w:rPr>
                <w:rFonts w:eastAsia="Calibri"/>
              </w:rPr>
              <w:t xml:space="preserve">  </w:t>
            </w:r>
            <w:r w:rsidR="00AB2A3C">
              <w:t>Tạm dừng tài khoản</w:t>
            </w:r>
            <w:r w:rsidR="00146BE3">
              <w:rPr>
                <w:rFonts w:eastAsia="Calibri"/>
              </w:rPr>
              <w:t>/</w:t>
            </w:r>
            <w:r w:rsidR="0090272F" w:rsidRPr="00286EBA">
              <w:rPr>
                <w:rFonts w:eastAsia="Calibri"/>
              </w:rPr>
              <w:t>S</w:t>
            </w:r>
            <w:r w:rsidR="008341B6" w:rsidRPr="00286EBA">
              <w:rPr>
                <w:rFonts w:eastAsia="Calibri"/>
              </w:rPr>
              <w:t xml:space="preserve">uspension </w:t>
            </w:r>
            <w:r w:rsidR="00B95346" w:rsidRPr="00286EBA">
              <w:rPr>
                <w:rFonts w:eastAsia="Calibri"/>
              </w:rPr>
              <w:t xml:space="preserve">of </w:t>
            </w:r>
            <w:r w:rsidR="008341B6" w:rsidRPr="00286EBA">
              <w:rPr>
                <w:rFonts w:eastAsia="Calibri"/>
              </w:rPr>
              <w:t>account</w:t>
            </w:r>
            <w:r w:rsidR="0077163C" w:rsidRPr="00286EBA">
              <w:rPr>
                <w:rFonts w:eastAsia="Calibri"/>
              </w:rPr>
              <w:t>s</w:t>
            </w:r>
          </w:p>
          <w:p w14:paraId="630F497C" w14:textId="77777777" w:rsidR="003305F5" w:rsidRPr="00007EE1" w:rsidRDefault="003305F5" w:rsidP="00EF0794">
            <w:pPr>
              <w:tabs>
                <w:tab w:val="left" w:leader="dot" w:pos="4830"/>
                <w:tab w:val="left" w:leader="dot" w:pos="9345"/>
              </w:tabs>
              <w:spacing w:before="120"/>
              <w:ind w:firstLine="567"/>
              <w:jc w:val="both"/>
              <w:rPr>
                <w:rFonts w:eastAsia="Calibri"/>
                <w:b/>
                <w:bCs/>
              </w:rPr>
            </w:pPr>
          </w:p>
        </w:tc>
        <w:tc>
          <w:tcPr>
            <w:tcW w:w="4811" w:type="dxa"/>
            <w:shd w:val="clear" w:color="auto" w:fill="auto"/>
          </w:tcPr>
          <w:p w14:paraId="5C8306C4" w14:textId="7690DE02" w:rsidR="003305F5" w:rsidRPr="00622BA1" w:rsidRDefault="003305F5" w:rsidP="00622BA1">
            <w:pPr>
              <w:tabs>
                <w:tab w:val="left" w:leader="dot" w:pos="4830"/>
                <w:tab w:val="left" w:leader="dot" w:pos="9345"/>
              </w:tabs>
              <w:spacing w:before="120"/>
              <w:ind w:firstLine="567"/>
              <w:jc w:val="both"/>
              <w:rPr>
                <w:rFonts w:eastAsia="Calibri"/>
              </w:rPr>
            </w:pPr>
            <w:r w:rsidRPr="00007EE1">
              <w:rPr>
                <w:rFonts w:eastAsia="Calibri"/>
                <w:bdr w:val="single" w:sz="4" w:space="0" w:color="auto"/>
              </w:rPr>
              <w:t xml:space="preserve">    </w:t>
            </w:r>
            <w:r w:rsidRPr="00007EE1">
              <w:rPr>
                <w:rFonts w:eastAsia="Calibri"/>
              </w:rPr>
              <w:t xml:space="preserve"> </w:t>
            </w:r>
            <w:r w:rsidR="0090272F" w:rsidRPr="00286EBA">
              <w:rPr>
                <w:rFonts w:eastAsia="Calibri"/>
              </w:rPr>
              <w:t xml:space="preserve">  </w:t>
            </w:r>
            <w:r w:rsidR="00AB2A3C">
              <w:t>Tạm dừng mã số sử dụng cơ sở dữ liệu</w:t>
            </w:r>
            <w:r w:rsidR="00146BE3">
              <w:t>/</w:t>
            </w:r>
            <w:r w:rsidR="00AB2A3C">
              <w:t>Suspension of codes for database use</w:t>
            </w:r>
          </w:p>
        </w:tc>
      </w:tr>
      <w:tr w:rsidR="003305F5" w:rsidRPr="00286EBA" w14:paraId="59A64E94" w14:textId="77777777" w:rsidTr="000D639C">
        <w:tc>
          <w:tcPr>
            <w:tcW w:w="4810" w:type="dxa"/>
            <w:shd w:val="clear" w:color="auto" w:fill="auto"/>
          </w:tcPr>
          <w:p w14:paraId="1961DD8E" w14:textId="12FD6826" w:rsidR="003305F5" w:rsidRPr="00286EBA" w:rsidRDefault="003305F5" w:rsidP="00EF0794">
            <w:pPr>
              <w:spacing w:before="120"/>
              <w:ind w:firstLine="567"/>
              <w:jc w:val="both"/>
              <w:rPr>
                <w:rFonts w:eastAsia="Calibri"/>
              </w:rPr>
            </w:pPr>
            <w:r w:rsidRPr="00007EE1">
              <w:rPr>
                <w:rFonts w:eastAsia="Calibri"/>
              </w:rPr>
              <w:lastRenderedPageBreak/>
              <w:t xml:space="preserve"> </w:t>
            </w:r>
            <w:r w:rsidRPr="00007EE1">
              <w:rPr>
                <w:rFonts w:eastAsia="Calibri"/>
                <w:bdr w:val="single" w:sz="4" w:space="0" w:color="auto"/>
              </w:rPr>
              <w:t xml:space="preserve">    </w:t>
            </w:r>
            <w:r w:rsidRPr="00007EE1">
              <w:rPr>
                <w:rFonts w:eastAsia="Calibri"/>
              </w:rPr>
              <w:t xml:space="preserve"> </w:t>
            </w:r>
            <w:r w:rsidR="008341B6" w:rsidRPr="00286EBA">
              <w:rPr>
                <w:rFonts w:eastAsia="Calibri"/>
              </w:rPr>
              <w:t xml:space="preserve">  </w:t>
            </w:r>
            <w:r w:rsidR="00AB2A3C">
              <w:t>Chấm dứt tài khoản</w:t>
            </w:r>
            <w:r w:rsidR="00146BE3">
              <w:t>/</w:t>
            </w:r>
            <w:r w:rsidR="00AB2A3C">
              <w:t>Termination of accounts</w:t>
            </w:r>
          </w:p>
          <w:p w14:paraId="5A7D4A21" w14:textId="77777777" w:rsidR="003305F5" w:rsidRPr="00007EE1" w:rsidRDefault="003305F5" w:rsidP="00EF0794">
            <w:pPr>
              <w:tabs>
                <w:tab w:val="left" w:leader="dot" w:pos="4830"/>
                <w:tab w:val="left" w:leader="dot" w:pos="9345"/>
              </w:tabs>
              <w:spacing w:before="120"/>
              <w:ind w:firstLine="567"/>
              <w:jc w:val="both"/>
              <w:rPr>
                <w:rFonts w:eastAsia="Calibri"/>
                <w:b/>
                <w:bCs/>
              </w:rPr>
            </w:pPr>
          </w:p>
        </w:tc>
        <w:tc>
          <w:tcPr>
            <w:tcW w:w="4811" w:type="dxa"/>
            <w:shd w:val="clear" w:color="auto" w:fill="auto"/>
          </w:tcPr>
          <w:p w14:paraId="1391C103" w14:textId="43E484EC" w:rsidR="003305F5" w:rsidRPr="00622BA1" w:rsidRDefault="003305F5" w:rsidP="00622BA1">
            <w:pPr>
              <w:spacing w:before="120"/>
              <w:ind w:firstLine="567"/>
              <w:jc w:val="both"/>
              <w:rPr>
                <w:rFonts w:eastAsia="Calibri"/>
              </w:rPr>
            </w:pPr>
            <w:r w:rsidRPr="00007EE1">
              <w:rPr>
                <w:rFonts w:eastAsia="Calibri"/>
                <w:bdr w:val="single" w:sz="4" w:space="0" w:color="auto"/>
              </w:rPr>
              <w:t xml:space="preserve">    </w:t>
            </w:r>
            <w:r w:rsidRPr="00007EE1">
              <w:rPr>
                <w:rFonts w:eastAsia="Calibri"/>
              </w:rPr>
              <w:t xml:space="preserve"> </w:t>
            </w:r>
            <w:r w:rsidR="008341B6" w:rsidRPr="00286EBA">
              <w:rPr>
                <w:rFonts w:eastAsia="Calibri"/>
              </w:rPr>
              <w:t xml:space="preserve">  </w:t>
            </w:r>
            <w:r w:rsidR="00AB2A3C">
              <w:t>Chấm dứt mã số sử dụng cơ sở dữ liệu</w:t>
            </w:r>
            <w:r w:rsidR="00146BE3">
              <w:t>/</w:t>
            </w:r>
            <w:r w:rsidR="00AB2A3C">
              <w:t>Termination of codes for database use</w:t>
            </w:r>
          </w:p>
        </w:tc>
      </w:tr>
      <w:tr w:rsidR="003305F5" w:rsidRPr="00286EBA" w14:paraId="5C8AE33D" w14:textId="77777777" w:rsidTr="000D639C">
        <w:tc>
          <w:tcPr>
            <w:tcW w:w="4810" w:type="dxa"/>
            <w:shd w:val="clear" w:color="auto" w:fill="auto"/>
          </w:tcPr>
          <w:p w14:paraId="5C217056" w14:textId="2265E6F3" w:rsidR="003305F5" w:rsidRPr="00007EE1" w:rsidRDefault="003305F5" w:rsidP="00622BA1">
            <w:pPr>
              <w:tabs>
                <w:tab w:val="left" w:leader="dot" w:pos="4830"/>
                <w:tab w:val="left" w:leader="dot" w:pos="9345"/>
              </w:tabs>
              <w:spacing w:before="120"/>
              <w:ind w:firstLine="567"/>
              <w:jc w:val="both"/>
              <w:rPr>
                <w:rFonts w:eastAsia="Calibri"/>
                <w:bCs/>
              </w:rPr>
            </w:pPr>
            <w:r w:rsidRPr="00007EE1">
              <w:rPr>
                <w:rFonts w:eastAsia="Calibri"/>
              </w:rPr>
              <w:t xml:space="preserve"> </w:t>
            </w:r>
            <w:r w:rsidRPr="00007EE1">
              <w:rPr>
                <w:rFonts w:eastAsia="Calibri"/>
                <w:bdr w:val="single" w:sz="4" w:space="0" w:color="auto"/>
              </w:rPr>
              <w:t xml:space="preserve">    </w:t>
            </w:r>
            <w:r w:rsidRPr="00007EE1">
              <w:rPr>
                <w:rFonts w:eastAsia="Calibri"/>
              </w:rPr>
              <w:t xml:space="preserve"> </w:t>
            </w:r>
            <w:r w:rsidR="008341B6" w:rsidRPr="00286EBA">
              <w:rPr>
                <w:rFonts w:eastAsia="Calibri"/>
              </w:rPr>
              <w:t xml:space="preserve">  </w:t>
            </w:r>
            <w:r w:rsidR="00AB2A3C">
              <w:t>Kích hoạt lại tài khoản đăng ký trực tuyến đã bị tạm dừng</w:t>
            </w:r>
            <w:r w:rsidR="00146BE3">
              <w:t>/</w:t>
            </w:r>
            <w:r w:rsidR="00AB2A3C">
              <w:t>Reactivation of suspended online registration accounts</w:t>
            </w:r>
          </w:p>
        </w:tc>
        <w:tc>
          <w:tcPr>
            <w:tcW w:w="4811" w:type="dxa"/>
            <w:shd w:val="clear" w:color="auto" w:fill="auto"/>
          </w:tcPr>
          <w:p w14:paraId="09DF74A7" w14:textId="1F15E628" w:rsidR="003305F5" w:rsidRPr="00007EE1" w:rsidRDefault="003305F5" w:rsidP="00622BA1">
            <w:pPr>
              <w:tabs>
                <w:tab w:val="left" w:leader="dot" w:pos="4830"/>
                <w:tab w:val="left" w:leader="dot" w:pos="9345"/>
              </w:tabs>
              <w:spacing w:before="120"/>
              <w:ind w:firstLine="567"/>
              <w:jc w:val="both"/>
              <w:rPr>
                <w:rFonts w:eastAsia="Calibri"/>
                <w:bCs/>
              </w:rPr>
            </w:pPr>
            <w:r w:rsidRPr="00007EE1">
              <w:rPr>
                <w:rFonts w:eastAsia="Calibri"/>
                <w:bdr w:val="single" w:sz="4" w:space="0" w:color="auto"/>
              </w:rPr>
              <w:t xml:space="preserve">    </w:t>
            </w:r>
            <w:r w:rsidRPr="00007EE1">
              <w:rPr>
                <w:rFonts w:eastAsia="Calibri"/>
              </w:rPr>
              <w:t xml:space="preserve"> </w:t>
            </w:r>
            <w:r w:rsidRPr="00286EBA">
              <w:rPr>
                <w:rFonts w:eastAsia="Calibri"/>
              </w:rPr>
              <w:t xml:space="preserve">  </w:t>
            </w:r>
            <w:r w:rsidR="00AB2A3C">
              <w:t>Kích hoạt lại mã số sử dụng cơ sở dữ liệu đã bị tạm dừng</w:t>
            </w:r>
            <w:r w:rsidR="00146BE3">
              <w:t>/</w:t>
            </w:r>
            <w:r w:rsidR="00AB2A3C">
              <w:t>Reactivation of suspended codes for database use</w:t>
            </w:r>
          </w:p>
        </w:tc>
      </w:tr>
    </w:tbl>
    <w:p w14:paraId="573C7A51" w14:textId="7842C777" w:rsidR="003305F5" w:rsidRPr="00007EE1" w:rsidRDefault="003305F5" w:rsidP="00EF0794">
      <w:pPr>
        <w:tabs>
          <w:tab w:val="left" w:leader="dot" w:pos="7938"/>
        </w:tabs>
        <w:spacing w:before="120"/>
        <w:ind w:firstLine="567"/>
        <w:jc w:val="both"/>
        <w:rPr>
          <w:b/>
          <w:iCs/>
        </w:rPr>
      </w:pPr>
      <w:r w:rsidRPr="00007EE1">
        <w:rPr>
          <w:b/>
          <w:iCs/>
        </w:rPr>
        <w:t xml:space="preserve">IV. </w:t>
      </w:r>
      <w:r w:rsidR="00AB2A3C">
        <w:rPr>
          <w:b/>
          <w:iCs/>
        </w:rPr>
        <w:t>Cam kết của tổ chức (cá nhân) đề nghị cấp tài khoản đăng ký trực tuyến hoặc mã số sử dụng cơ sở dữ liệu/</w:t>
      </w:r>
      <w:r w:rsidR="00B95346" w:rsidRPr="00007EE1">
        <w:rPr>
          <w:b/>
          <w:iCs/>
        </w:rPr>
        <w:t xml:space="preserve">Commitment of </w:t>
      </w:r>
      <w:r w:rsidR="00622BA1">
        <w:rPr>
          <w:b/>
          <w:iCs/>
        </w:rPr>
        <w:t xml:space="preserve">the </w:t>
      </w:r>
      <w:r w:rsidR="00B95346" w:rsidRPr="00007EE1">
        <w:rPr>
          <w:b/>
          <w:iCs/>
        </w:rPr>
        <w:t>organization (individual)</w:t>
      </w:r>
      <w:r w:rsidR="00554822" w:rsidRPr="00007EE1">
        <w:rPr>
          <w:b/>
          <w:iCs/>
        </w:rPr>
        <w:t xml:space="preserve"> </w:t>
      </w:r>
      <w:r w:rsidR="00622BA1">
        <w:rPr>
          <w:b/>
          <w:iCs/>
        </w:rPr>
        <w:t>applying for</w:t>
      </w:r>
      <w:r w:rsidR="00622BA1" w:rsidRPr="00007EE1">
        <w:rPr>
          <w:b/>
          <w:iCs/>
        </w:rPr>
        <w:t xml:space="preserve"> </w:t>
      </w:r>
      <w:r w:rsidR="00554822" w:rsidRPr="00007EE1">
        <w:rPr>
          <w:b/>
          <w:iCs/>
        </w:rPr>
        <w:t>the grant of online registration accounts</w:t>
      </w:r>
      <w:r w:rsidR="00622BA1">
        <w:rPr>
          <w:b/>
          <w:iCs/>
        </w:rPr>
        <w:t xml:space="preserve"> or</w:t>
      </w:r>
      <w:r w:rsidR="00554822" w:rsidRPr="00007EE1">
        <w:rPr>
          <w:b/>
          <w:iCs/>
        </w:rPr>
        <w:t xml:space="preserve"> codes for database use </w:t>
      </w:r>
    </w:p>
    <w:p w14:paraId="5A1ABE88" w14:textId="655A31DA" w:rsidR="00AB2A3C" w:rsidRPr="00AB2A3C" w:rsidRDefault="00AB2A3C" w:rsidP="00AB2A3C">
      <w:pPr>
        <w:tabs>
          <w:tab w:val="left" w:leader="dot" w:pos="7938"/>
        </w:tabs>
        <w:spacing w:before="120"/>
        <w:ind w:firstLine="567"/>
        <w:jc w:val="both"/>
        <w:rPr>
          <w:iCs/>
        </w:rPr>
      </w:pPr>
      <w:r w:rsidRPr="00AB2A3C">
        <w:rPr>
          <w:bCs/>
          <w:iCs/>
        </w:rPr>
        <w:t>1. Các thông tin kê khai trong Phiếu yêu cầu này là đúng sự thật</w:t>
      </w:r>
      <w:r w:rsidR="00146BE3">
        <w:rPr>
          <w:bCs/>
          <w:iCs/>
        </w:rPr>
        <w:t>/</w:t>
      </w:r>
      <w:r w:rsidRPr="00AB2A3C">
        <w:rPr>
          <w:bCs/>
          <w:iCs/>
        </w:rPr>
        <w:t>The information declared in this Application Form is true.</w:t>
      </w:r>
    </w:p>
    <w:p w14:paraId="4F0C5D45" w14:textId="78976F4E" w:rsidR="00AB2A3C" w:rsidRPr="00AB2A3C" w:rsidRDefault="00AB2A3C" w:rsidP="00AB2A3C">
      <w:pPr>
        <w:tabs>
          <w:tab w:val="left" w:leader="dot" w:pos="7938"/>
        </w:tabs>
        <w:spacing w:before="120"/>
        <w:ind w:firstLine="567"/>
        <w:jc w:val="both"/>
        <w:rPr>
          <w:iCs/>
        </w:rPr>
      </w:pPr>
      <w:r w:rsidRPr="00AB2A3C">
        <w:rPr>
          <w:bCs/>
          <w:iCs/>
        </w:rPr>
        <w:t>2. Thực hiện đầy đủ các nghĩa vụ và trách nhiệm theo quy định của pháp luật về việc sử dụng tài khoản đăng ký trực tuyến và mã số sử dụng cơ sở dữ liệu liên quan đến biện pháp bảo đảm</w:t>
      </w:r>
      <w:r w:rsidR="00146BE3">
        <w:rPr>
          <w:bCs/>
          <w:iCs/>
        </w:rPr>
        <w:t>/</w:t>
      </w:r>
      <w:r w:rsidRPr="00AB2A3C">
        <w:rPr>
          <w:bCs/>
          <w:iCs/>
        </w:rPr>
        <w:t>To perform all obligations and responsibilities in accordance with law regarding the use of online registration accounts and codes for database use related to security interests.</w:t>
      </w:r>
    </w:p>
    <w:p w14:paraId="1EEDC300" w14:textId="5211BBDB" w:rsidR="003305F5" w:rsidRPr="00007EE1" w:rsidRDefault="003305F5" w:rsidP="00554822">
      <w:pPr>
        <w:tabs>
          <w:tab w:val="left" w:leader="dot" w:pos="7938"/>
        </w:tabs>
        <w:spacing w:before="120"/>
        <w:ind w:firstLine="567"/>
        <w:jc w:val="both"/>
        <w:rPr>
          <w:iCs/>
        </w:rPr>
      </w:pPr>
      <w:r w:rsidRPr="00007EE1">
        <w:rPr>
          <w:b/>
          <w:bCs/>
          <w:sz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9"/>
        <w:gridCol w:w="4776"/>
      </w:tblGrid>
      <w:tr w:rsidR="00D945D1" w:rsidRPr="00286EBA" w14:paraId="3C8C1512" w14:textId="77777777" w:rsidTr="003305F5">
        <w:tc>
          <w:tcPr>
            <w:tcW w:w="5058" w:type="dxa"/>
          </w:tcPr>
          <w:p w14:paraId="225E8EE6" w14:textId="77777777" w:rsidR="003305F5" w:rsidRPr="00007EE1" w:rsidRDefault="003305F5" w:rsidP="003305F5">
            <w:pPr>
              <w:tabs>
                <w:tab w:val="left" w:leader="dot" w:pos="7938"/>
              </w:tabs>
              <w:spacing w:before="120" w:after="120" w:line="320" w:lineRule="atLeast"/>
              <w:jc w:val="both"/>
              <w:rPr>
                <w:i/>
                <w:iCs/>
                <w:sz w:val="28"/>
              </w:rPr>
            </w:pPr>
          </w:p>
        </w:tc>
        <w:tc>
          <w:tcPr>
            <w:tcW w:w="5058" w:type="dxa"/>
          </w:tcPr>
          <w:p w14:paraId="22A60E20" w14:textId="182D911D" w:rsidR="00AB2A3C" w:rsidRPr="00AB2A3C" w:rsidRDefault="00AB2A3C" w:rsidP="00AB2A3C">
            <w:pPr>
              <w:tabs>
                <w:tab w:val="left" w:leader="dot" w:pos="7938"/>
              </w:tabs>
              <w:jc w:val="center"/>
              <w:rPr>
                <w:b/>
                <w:bCs/>
              </w:rPr>
            </w:pPr>
            <w:r w:rsidRPr="00AB2A3C">
              <w:rPr>
                <w:b/>
                <w:bCs/>
              </w:rPr>
              <w:t>NGƯỜI YÊU CẦU</w:t>
            </w:r>
            <w:r w:rsidR="00146BE3">
              <w:rPr>
                <w:b/>
                <w:bCs/>
              </w:rPr>
              <w:t>/</w:t>
            </w:r>
            <w:r w:rsidRPr="00AB2A3C">
              <w:rPr>
                <w:b/>
                <w:bCs/>
              </w:rPr>
              <w:t>APPLICANT NGƯỜI YÊU CẦU</w:t>
            </w:r>
            <w:r w:rsidR="00146BE3">
              <w:rPr>
                <w:b/>
                <w:bCs/>
              </w:rPr>
              <w:t>/</w:t>
            </w:r>
            <w:r w:rsidRPr="00AB2A3C">
              <w:rPr>
                <w:b/>
                <w:bCs/>
              </w:rPr>
              <w:t>APPLICANT</w:t>
            </w:r>
          </w:p>
          <w:p w14:paraId="5778A98E" w14:textId="77777777" w:rsidR="00AB2A3C" w:rsidRPr="00AB2A3C" w:rsidRDefault="00AB2A3C" w:rsidP="00AB2A3C">
            <w:pPr>
              <w:tabs>
                <w:tab w:val="left" w:leader="dot" w:pos="7938"/>
              </w:tabs>
              <w:jc w:val="center"/>
              <w:rPr>
                <w:b/>
                <w:bCs/>
              </w:rPr>
            </w:pPr>
          </w:p>
          <w:p w14:paraId="3B8BC036" w14:textId="491C3FC4" w:rsidR="003305F5" w:rsidRPr="00007EE1" w:rsidRDefault="00AB2A3C" w:rsidP="00AB2A3C">
            <w:pPr>
              <w:tabs>
                <w:tab w:val="left" w:leader="dot" w:pos="7938"/>
              </w:tabs>
              <w:jc w:val="center"/>
              <w:rPr>
                <w:i/>
                <w:iCs/>
              </w:rPr>
            </w:pPr>
            <w:r w:rsidRPr="00AB2A3C">
              <w:rPr>
                <w:bCs/>
                <w:i/>
              </w:rPr>
              <w:t>Ký, ghi rõ họ và tên, chức vụ (nếu có), đóng dấu (nếu có)</w:t>
            </w:r>
            <w:r w:rsidR="00146BE3">
              <w:rPr>
                <w:bCs/>
                <w:i/>
              </w:rPr>
              <w:t>/</w:t>
            </w:r>
            <w:r w:rsidR="0077163C" w:rsidRPr="00AB2A3C">
              <w:rPr>
                <w:i/>
                <w:iCs/>
              </w:rPr>
              <w:t>Signature</w:t>
            </w:r>
            <w:r w:rsidR="0077163C" w:rsidRPr="00007EE1">
              <w:rPr>
                <w:i/>
                <w:iCs/>
              </w:rPr>
              <w:t xml:space="preserve">, full name, position </w:t>
            </w:r>
            <w:r>
              <w:rPr>
                <w:i/>
                <w:iCs/>
              </w:rPr>
              <w:t xml:space="preserve"> </w:t>
            </w:r>
            <w:r w:rsidR="0077163C" w:rsidRPr="00007EE1">
              <w:rPr>
                <w:i/>
                <w:iCs/>
              </w:rPr>
              <w:t>(if any)</w:t>
            </w:r>
            <w:r w:rsidR="00EF5158">
              <w:rPr>
                <w:i/>
                <w:iCs/>
              </w:rPr>
              <w:t>,</w:t>
            </w:r>
            <w:r w:rsidR="0077163C" w:rsidRPr="00007EE1">
              <w:rPr>
                <w:i/>
                <w:iCs/>
              </w:rPr>
              <w:t>seal (if any)</w:t>
            </w:r>
          </w:p>
          <w:p w14:paraId="7B59BBF1" w14:textId="77777777" w:rsidR="003305F5" w:rsidRPr="00007EE1" w:rsidRDefault="003305F5" w:rsidP="003305F5">
            <w:pPr>
              <w:tabs>
                <w:tab w:val="left" w:leader="dot" w:pos="7938"/>
              </w:tabs>
              <w:spacing w:before="120" w:after="120" w:line="320" w:lineRule="atLeast"/>
              <w:jc w:val="both"/>
              <w:rPr>
                <w:i/>
                <w:iCs/>
                <w:sz w:val="28"/>
              </w:rPr>
            </w:pPr>
          </w:p>
        </w:tc>
      </w:tr>
    </w:tbl>
    <w:p w14:paraId="5EC261A0" w14:textId="77777777" w:rsidR="0037146A" w:rsidRPr="00286EBA" w:rsidRDefault="00BD2179" w:rsidP="001E4B48"/>
    <w:sectPr w:rsidR="0037146A" w:rsidRPr="00286EBA" w:rsidSect="001F455E">
      <w:headerReference w:type="default" r:id="rId7"/>
      <w:footerReference w:type="even" r:id="rId8"/>
      <w:footerReference w:type="default" r:id="rId9"/>
      <w:headerReference w:type="first" r:id="rId10"/>
      <w:pgSz w:w="11907" w:h="16840" w:code="9"/>
      <w:pgMar w:top="1134" w:right="1134" w:bottom="851" w:left="1418" w:header="567" w:footer="561" w:gutter="0"/>
      <w:pgNumType w:start="1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51B0" w14:textId="77777777" w:rsidR="00BD2179" w:rsidRDefault="00BD2179" w:rsidP="003305F5">
      <w:r>
        <w:separator/>
      </w:r>
    </w:p>
  </w:endnote>
  <w:endnote w:type="continuationSeparator" w:id="0">
    <w:p w14:paraId="2530C56C" w14:textId="77777777" w:rsidR="00BD2179" w:rsidRDefault="00BD2179" w:rsidP="0033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AA5DA" w14:textId="77777777" w:rsidR="00286EBA" w:rsidRDefault="00286EBA" w:rsidP="000C133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69D0F24" w14:textId="77777777" w:rsidR="00286EBA" w:rsidRDefault="00286EBA" w:rsidP="00286E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12511" w14:textId="77777777" w:rsidR="00286EBA" w:rsidRDefault="00286EBA" w:rsidP="00286E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97325" w14:textId="77777777" w:rsidR="00BD2179" w:rsidRDefault="00BD2179" w:rsidP="003305F5">
      <w:r>
        <w:separator/>
      </w:r>
    </w:p>
  </w:footnote>
  <w:footnote w:type="continuationSeparator" w:id="0">
    <w:p w14:paraId="0ADC06B4" w14:textId="77777777" w:rsidR="00BD2179" w:rsidRDefault="00BD2179" w:rsidP="003305F5">
      <w:r>
        <w:continuationSeparator/>
      </w:r>
    </w:p>
  </w:footnote>
  <w:footnote w:id="1">
    <w:p w14:paraId="1A5B1D7E" w14:textId="1387C1E1" w:rsidR="001E4B48" w:rsidRPr="001E4B48" w:rsidRDefault="001E4B48" w:rsidP="00146BE3">
      <w:pPr>
        <w:pStyle w:val="FootnoteText"/>
        <w:jc w:val="both"/>
        <w:rPr>
          <w:sz w:val="16"/>
          <w:szCs w:val="16"/>
        </w:rPr>
      </w:pPr>
      <w:r w:rsidRPr="001E4B48">
        <w:rPr>
          <w:rStyle w:val="FootnoteReference"/>
          <w:sz w:val="16"/>
          <w:szCs w:val="16"/>
        </w:rPr>
        <w:footnoteRef/>
      </w:r>
      <w:r w:rsidRPr="001E4B48">
        <w:rPr>
          <w:sz w:val="16"/>
          <w:szCs w:val="16"/>
        </w:rPr>
        <w:t xml:space="preserve"> </w:t>
      </w:r>
      <w:r w:rsidR="00146BE3" w:rsidRPr="001E4B48">
        <w:rPr>
          <w:sz w:val="16"/>
          <w:szCs w:val="16"/>
        </w:rPr>
        <w:t xml:space="preserve">Ban hành kèm theo Nghị định số </w:t>
      </w:r>
      <w:r w:rsidR="00146BE3">
        <w:rPr>
          <w:sz w:val="16"/>
          <w:szCs w:val="16"/>
        </w:rPr>
        <w:t>.../2026</w:t>
      </w:r>
      <w:r w:rsidR="00146BE3" w:rsidRPr="001E4B48">
        <w:rPr>
          <w:sz w:val="16"/>
          <w:szCs w:val="16"/>
        </w:rPr>
        <w:t>/NĐ-CP ngày</w:t>
      </w:r>
      <w:r w:rsidR="00146BE3">
        <w:rPr>
          <w:sz w:val="16"/>
          <w:szCs w:val="16"/>
        </w:rPr>
        <w:t xml:space="preserve">… </w:t>
      </w:r>
      <w:r w:rsidR="00146BE3" w:rsidRPr="001E4B48">
        <w:rPr>
          <w:sz w:val="16"/>
          <w:szCs w:val="16"/>
        </w:rPr>
        <w:t xml:space="preserve">tháng </w:t>
      </w:r>
      <w:r w:rsidR="00146BE3">
        <w:rPr>
          <w:sz w:val="16"/>
          <w:szCs w:val="16"/>
        </w:rPr>
        <w:t>…</w:t>
      </w:r>
      <w:r w:rsidR="00146BE3" w:rsidRPr="001E4B48">
        <w:rPr>
          <w:sz w:val="16"/>
          <w:szCs w:val="16"/>
        </w:rPr>
        <w:t xml:space="preserve"> năm 202</w:t>
      </w:r>
      <w:r w:rsidR="00146BE3">
        <w:rPr>
          <w:sz w:val="16"/>
          <w:szCs w:val="16"/>
        </w:rPr>
        <w:t>6</w:t>
      </w:r>
      <w:r w:rsidR="00146BE3" w:rsidRPr="001E4B48">
        <w:rPr>
          <w:sz w:val="16"/>
          <w:szCs w:val="16"/>
        </w:rPr>
        <w:t xml:space="preserve"> của Chính phủ</w:t>
      </w:r>
      <w:r w:rsidR="00146BE3">
        <w:rPr>
          <w:sz w:val="16"/>
          <w:szCs w:val="16"/>
        </w:rPr>
        <w:t>/</w:t>
      </w:r>
      <w:r w:rsidR="00315356">
        <w:rPr>
          <w:sz w:val="16"/>
          <w:szCs w:val="16"/>
        </w:rPr>
        <w:t xml:space="preserve">Provided in the Appendix to the Government’s Decree No. </w:t>
      </w:r>
      <w:r w:rsidR="00146BE3">
        <w:rPr>
          <w:sz w:val="16"/>
          <w:szCs w:val="16"/>
        </w:rPr>
        <w:t>…</w:t>
      </w:r>
      <w:r w:rsidR="00315356">
        <w:rPr>
          <w:sz w:val="16"/>
          <w:szCs w:val="16"/>
        </w:rPr>
        <w:t>/202</w:t>
      </w:r>
      <w:r w:rsidR="00146BE3">
        <w:rPr>
          <w:sz w:val="16"/>
          <w:szCs w:val="16"/>
        </w:rPr>
        <w:t>6</w:t>
      </w:r>
      <w:r w:rsidR="00315356">
        <w:rPr>
          <w:sz w:val="16"/>
          <w:szCs w:val="16"/>
        </w:rPr>
        <w:t>/ND</w:t>
      </w:r>
      <w:r w:rsidRPr="001E4B48">
        <w:rPr>
          <w:sz w:val="16"/>
          <w:szCs w:val="16"/>
        </w:rPr>
        <w:t xml:space="preserve">-CP </w:t>
      </w:r>
      <w:r w:rsidR="00315356">
        <w:rPr>
          <w:sz w:val="16"/>
          <w:szCs w:val="16"/>
        </w:rPr>
        <w:t>of</w:t>
      </w:r>
      <w:r w:rsidR="00146BE3">
        <w:rPr>
          <w:sz w:val="16"/>
          <w:szCs w:val="16"/>
        </w:rPr>
        <w:t xml:space="preserve"> ….</w:t>
      </w:r>
      <w:r w:rsidR="00315356">
        <w:rPr>
          <w:sz w:val="16"/>
          <w:szCs w:val="16"/>
        </w:rPr>
        <w:t>, 2022</w:t>
      </w:r>
      <w:r w:rsidRPr="001E4B48">
        <w:rPr>
          <w:sz w:val="16"/>
          <w:szCs w:val="16"/>
        </w:rPr>
        <w:t>.</w:t>
      </w:r>
    </w:p>
  </w:footnote>
  <w:footnote w:id="2">
    <w:p w14:paraId="2D43B8BF" w14:textId="28246544" w:rsidR="003305F5" w:rsidRPr="001E4B48" w:rsidRDefault="003305F5" w:rsidP="00146BE3">
      <w:pPr>
        <w:pStyle w:val="FootnoteText"/>
        <w:jc w:val="both"/>
        <w:rPr>
          <w:sz w:val="16"/>
          <w:szCs w:val="16"/>
        </w:rPr>
      </w:pPr>
      <w:r w:rsidRPr="001E4B48">
        <w:rPr>
          <w:rStyle w:val="FootnoteReference"/>
          <w:sz w:val="16"/>
          <w:szCs w:val="16"/>
        </w:rPr>
        <w:footnoteRef/>
      </w:r>
      <w:r w:rsidRPr="001E4B48">
        <w:rPr>
          <w:sz w:val="16"/>
          <w:szCs w:val="16"/>
        </w:rPr>
        <w:t xml:space="preserve"> </w:t>
      </w:r>
      <w:r w:rsidR="00146BE3" w:rsidRPr="001E4B48">
        <w:rPr>
          <w:sz w:val="16"/>
          <w:szCs w:val="16"/>
        </w:rPr>
        <w:t>Kê khai tên cơ quan có thẩm quyền cấp tài khoản đăng ký trực tuyến, cấp mã số sử dụng cơ sở dữ liệu về biện pháp bảo đảm</w:t>
      </w:r>
      <w:r w:rsidR="00146BE3">
        <w:rPr>
          <w:sz w:val="16"/>
          <w:szCs w:val="16"/>
        </w:rPr>
        <w:t>/</w:t>
      </w:r>
      <w:r w:rsidR="00315356">
        <w:rPr>
          <w:sz w:val="16"/>
          <w:szCs w:val="16"/>
        </w:rPr>
        <w:t>To declare name of agency competent to grant online registration account</w:t>
      </w:r>
      <w:r w:rsidR="0077163C">
        <w:rPr>
          <w:sz w:val="16"/>
          <w:szCs w:val="16"/>
        </w:rPr>
        <w:t>s</w:t>
      </w:r>
      <w:r w:rsidR="00315356">
        <w:rPr>
          <w:sz w:val="16"/>
          <w:szCs w:val="16"/>
        </w:rPr>
        <w:t>, grant of codes for use of security interest</w:t>
      </w:r>
      <w:r w:rsidR="0077163C">
        <w:rPr>
          <w:sz w:val="16"/>
          <w:szCs w:val="16"/>
        </w:rPr>
        <w:t>s</w:t>
      </w:r>
      <w:r w:rsidR="00315356">
        <w:rPr>
          <w:sz w:val="16"/>
          <w:szCs w:val="16"/>
        </w:rPr>
        <w:t xml:space="preserve"> </w:t>
      </w:r>
      <w:r w:rsidR="00DF067B">
        <w:rPr>
          <w:sz w:val="16"/>
          <w:szCs w:val="16"/>
        </w:rPr>
        <w:t>database</w:t>
      </w:r>
      <w:r w:rsidR="0016319A" w:rsidRPr="001E4B48">
        <w:rPr>
          <w:sz w:val="16"/>
          <w:szCs w:val="16"/>
        </w:rPr>
        <w:t>.</w:t>
      </w:r>
    </w:p>
  </w:footnote>
  <w:footnote w:id="3">
    <w:p w14:paraId="0F51FF45" w14:textId="21BF38B1" w:rsidR="00491598" w:rsidRPr="00315356" w:rsidRDefault="00491598" w:rsidP="00146BE3">
      <w:pPr>
        <w:pStyle w:val="FootnoteText"/>
        <w:jc w:val="both"/>
        <w:rPr>
          <w:sz w:val="16"/>
          <w:szCs w:val="16"/>
        </w:rPr>
      </w:pPr>
      <w:r w:rsidRPr="00F8452E">
        <w:rPr>
          <w:rStyle w:val="FootnoteReference"/>
        </w:rPr>
        <w:footnoteRef/>
      </w:r>
      <w:r w:rsidRPr="00F8452E">
        <w:t xml:space="preserve"> </w:t>
      </w:r>
      <w:bookmarkStart w:id="1" w:name="_Hlk118417663"/>
      <w:r w:rsidR="00146BE3" w:rsidRPr="002D0CBB">
        <w:rPr>
          <w:sz w:val="16"/>
          <w:szCs w:val="16"/>
        </w:rPr>
        <w:t xml:space="preserve">Kê khai theo thông tin thể hiện trên </w:t>
      </w:r>
      <w:r w:rsidR="00146BE3">
        <w:rPr>
          <w:sz w:val="16"/>
          <w:szCs w:val="16"/>
        </w:rPr>
        <w:t>Căn cước</w:t>
      </w:r>
      <w:r w:rsidR="00146BE3" w:rsidRPr="002D0CBB">
        <w:rPr>
          <w:sz w:val="16"/>
          <w:szCs w:val="16"/>
        </w:rPr>
        <w:t xml:space="preserve"> đối với công dân Việt Nam; Chứng minh quân đội </w:t>
      </w:r>
      <w:bookmarkStart w:id="2" w:name="_Hlk118666702"/>
      <w:r w:rsidR="00146BE3" w:rsidRPr="002D0CBB">
        <w:rPr>
          <w:sz w:val="16"/>
          <w:szCs w:val="16"/>
        </w:rPr>
        <w:t xml:space="preserve">đối với người đang công tác trong quân đội và không có </w:t>
      </w:r>
      <w:bookmarkEnd w:id="2"/>
      <w:r w:rsidR="00146BE3">
        <w:rPr>
          <w:sz w:val="16"/>
          <w:szCs w:val="16"/>
        </w:rPr>
        <w:t>Căn cước</w:t>
      </w:r>
      <w:r w:rsidR="00146BE3" w:rsidRPr="002D0CBB">
        <w:rPr>
          <w:sz w:val="16"/>
          <w:szCs w:val="16"/>
        </w:rPr>
        <w:t>; Hộ chiếu đối với công dân nước ngoài; Thẻ thường trú đối với người không quốc tịch</w:t>
      </w:r>
      <w:r w:rsidR="00146BE3">
        <w:rPr>
          <w:sz w:val="16"/>
          <w:szCs w:val="16"/>
        </w:rPr>
        <w:t>/</w:t>
      </w:r>
      <w:r w:rsidR="00315356" w:rsidRPr="00315356">
        <w:rPr>
          <w:sz w:val="16"/>
          <w:szCs w:val="16"/>
        </w:rPr>
        <w:t>To declare</w:t>
      </w:r>
      <w:r w:rsidR="00315356" w:rsidRPr="00315356">
        <w:t xml:space="preserve"> </w:t>
      </w:r>
      <w:r w:rsidR="00315356">
        <w:rPr>
          <w:sz w:val="16"/>
          <w:szCs w:val="16"/>
        </w:rPr>
        <w:t xml:space="preserve">based on </w:t>
      </w:r>
      <w:r w:rsidR="00315356" w:rsidRPr="00315356">
        <w:rPr>
          <w:sz w:val="16"/>
          <w:szCs w:val="16"/>
        </w:rPr>
        <w:t>the inform</w:t>
      </w:r>
      <w:r w:rsidR="004D3B6F">
        <w:rPr>
          <w:sz w:val="16"/>
          <w:szCs w:val="16"/>
        </w:rPr>
        <w:t xml:space="preserve">ation written </w:t>
      </w:r>
      <w:r w:rsidR="0077163C">
        <w:rPr>
          <w:sz w:val="16"/>
          <w:szCs w:val="16"/>
        </w:rPr>
        <w:t xml:space="preserve">on the ID card, </w:t>
      </w:r>
      <w:r w:rsidR="00315356" w:rsidRPr="00315356">
        <w:rPr>
          <w:sz w:val="16"/>
          <w:szCs w:val="16"/>
        </w:rPr>
        <w:t xml:space="preserve">for </w:t>
      </w:r>
      <w:r w:rsidR="00315356">
        <w:rPr>
          <w:sz w:val="16"/>
          <w:szCs w:val="16"/>
        </w:rPr>
        <w:t>Vietnamese citizens; Military</w:t>
      </w:r>
      <w:r w:rsidR="0077163C">
        <w:rPr>
          <w:sz w:val="16"/>
          <w:szCs w:val="16"/>
        </w:rPr>
        <w:t xml:space="preserve"> ID card, </w:t>
      </w:r>
      <w:r w:rsidR="00315356" w:rsidRPr="00315356">
        <w:rPr>
          <w:sz w:val="16"/>
          <w:szCs w:val="16"/>
        </w:rPr>
        <w:t>for persons serving in</w:t>
      </w:r>
      <w:r w:rsidR="0077163C">
        <w:rPr>
          <w:sz w:val="16"/>
          <w:szCs w:val="16"/>
        </w:rPr>
        <w:t xml:space="preserve"> the army who do not possess ID card</w:t>
      </w:r>
      <w:r w:rsidR="00315356" w:rsidRPr="00315356">
        <w:rPr>
          <w:sz w:val="16"/>
          <w:szCs w:val="16"/>
        </w:rPr>
        <w:t>; Passport for foreign citizens; Permanent Residence Card for st</w:t>
      </w:r>
      <w:r w:rsidR="00315356">
        <w:rPr>
          <w:sz w:val="16"/>
          <w:szCs w:val="16"/>
        </w:rPr>
        <w:t>ateless persons</w:t>
      </w:r>
      <w:r w:rsidR="005343C1" w:rsidRPr="002D0CBB">
        <w:rPr>
          <w:sz w:val="16"/>
          <w:szCs w:val="16"/>
        </w:rPr>
        <w:t>.</w:t>
      </w:r>
      <w:bookmarkEnd w:id="1"/>
    </w:p>
  </w:footnote>
  <w:footnote w:id="4">
    <w:p w14:paraId="60EBE32B" w14:textId="43DCB364" w:rsidR="00177B7A" w:rsidRPr="00F8452E" w:rsidRDefault="00177B7A" w:rsidP="00146BE3">
      <w:pPr>
        <w:pStyle w:val="FootnoteText"/>
        <w:jc w:val="both"/>
        <w:rPr>
          <w:sz w:val="16"/>
          <w:szCs w:val="16"/>
        </w:rPr>
      </w:pPr>
      <w:r w:rsidRPr="00F8452E">
        <w:rPr>
          <w:rStyle w:val="FootnoteReference"/>
          <w:sz w:val="16"/>
          <w:szCs w:val="16"/>
        </w:rPr>
        <w:footnoteRef/>
      </w:r>
      <w:r w:rsidRPr="00F8452E">
        <w:rPr>
          <w:sz w:val="16"/>
          <w:szCs w:val="16"/>
        </w:rPr>
        <w:t xml:space="preserve"> </w:t>
      </w:r>
      <w:r w:rsidR="00146BE3" w:rsidRPr="00F8452E">
        <w:rPr>
          <w:sz w:val="16"/>
          <w:szCs w:val="16"/>
        </w:rPr>
        <w:t>Kê khai theo thông tin thể hiện trên Giấy chứng nhận đăng ký thuế</w:t>
      </w:r>
      <w:r w:rsidR="00146BE3">
        <w:rPr>
          <w:sz w:val="16"/>
          <w:szCs w:val="16"/>
        </w:rPr>
        <w:t xml:space="preserve"> đối với tổ chức được thành lập theo pháp luật Việt Nam</w:t>
      </w:r>
      <w:r w:rsidR="00146BE3" w:rsidRPr="00F8452E">
        <w:rPr>
          <w:sz w:val="16"/>
          <w:szCs w:val="16"/>
        </w:rPr>
        <w:t>.</w:t>
      </w:r>
      <w:r w:rsidR="00146BE3">
        <w:rPr>
          <w:sz w:val="16"/>
          <w:szCs w:val="16"/>
        </w:rPr>
        <w:t xml:space="preserve"> Giấy tờ xác định tư cách pháp lý của tổ chức (đối với tổ chức nước ngoài)</w:t>
      </w:r>
      <w:r w:rsidR="00146BE3">
        <w:rPr>
          <w:sz w:val="16"/>
          <w:szCs w:val="16"/>
        </w:rPr>
        <w:t>/</w:t>
      </w:r>
      <w:r w:rsidR="004D3B6F">
        <w:rPr>
          <w:sz w:val="16"/>
          <w:szCs w:val="16"/>
        </w:rPr>
        <w:t>To d</w:t>
      </w:r>
      <w:r w:rsidR="004D3B6F" w:rsidRPr="004D3B6F">
        <w:rPr>
          <w:sz w:val="16"/>
          <w:szCs w:val="16"/>
        </w:rPr>
        <w:t xml:space="preserve">eclare </w:t>
      </w:r>
      <w:r w:rsidR="004D3B6F">
        <w:rPr>
          <w:sz w:val="16"/>
          <w:szCs w:val="16"/>
        </w:rPr>
        <w:t>based on the information written</w:t>
      </w:r>
      <w:r w:rsidR="00851736">
        <w:rPr>
          <w:sz w:val="16"/>
          <w:szCs w:val="16"/>
        </w:rPr>
        <w:t xml:space="preserve"> on </w:t>
      </w:r>
      <w:r w:rsidR="004D3B6F">
        <w:rPr>
          <w:sz w:val="16"/>
          <w:szCs w:val="16"/>
        </w:rPr>
        <w:t>Tax Registration Certificate</w:t>
      </w:r>
      <w:r w:rsidR="00851736">
        <w:rPr>
          <w:sz w:val="16"/>
          <w:szCs w:val="16"/>
        </w:rPr>
        <w:t>s</w:t>
      </w:r>
      <w:r w:rsidR="004D3B6F">
        <w:rPr>
          <w:sz w:val="16"/>
          <w:szCs w:val="16"/>
        </w:rPr>
        <w:t xml:space="preserve"> (</w:t>
      </w:r>
      <w:r w:rsidR="004D3B6F" w:rsidRPr="004D3B6F">
        <w:rPr>
          <w:sz w:val="16"/>
          <w:szCs w:val="16"/>
        </w:rPr>
        <w:t>for organizations establi</w:t>
      </w:r>
      <w:r w:rsidR="0077163C">
        <w:rPr>
          <w:sz w:val="16"/>
          <w:szCs w:val="16"/>
        </w:rPr>
        <w:t xml:space="preserve">shed under </w:t>
      </w:r>
      <w:r w:rsidR="004D3B6F">
        <w:rPr>
          <w:sz w:val="16"/>
          <w:szCs w:val="16"/>
        </w:rPr>
        <w:t>Vietnam</w:t>
      </w:r>
      <w:r w:rsidR="0077163C">
        <w:rPr>
          <w:sz w:val="16"/>
          <w:szCs w:val="16"/>
        </w:rPr>
        <w:t>’s law</w:t>
      </w:r>
      <w:r w:rsidR="004D3B6F">
        <w:rPr>
          <w:sz w:val="16"/>
          <w:szCs w:val="16"/>
        </w:rPr>
        <w:t xml:space="preserve">), </w:t>
      </w:r>
      <w:r w:rsidR="00851736">
        <w:rPr>
          <w:sz w:val="16"/>
          <w:szCs w:val="16"/>
        </w:rPr>
        <w:t xml:space="preserve">or Documents proving </w:t>
      </w:r>
      <w:r w:rsidR="004D3B6F">
        <w:rPr>
          <w:sz w:val="16"/>
          <w:szCs w:val="16"/>
        </w:rPr>
        <w:t xml:space="preserve">legal status </w:t>
      </w:r>
      <w:r w:rsidR="004D3B6F" w:rsidRPr="004D3B6F">
        <w:rPr>
          <w:sz w:val="16"/>
          <w:szCs w:val="16"/>
        </w:rPr>
        <w:t>(for foreign organizations</w:t>
      </w:r>
      <w:r w:rsidR="004D3B6F">
        <w:rPr>
          <w:sz w:val="16"/>
          <w:szCs w:val="16"/>
        </w:rPr>
        <w:t>).</w:t>
      </w:r>
    </w:p>
  </w:footnote>
  <w:footnote w:id="5">
    <w:p w14:paraId="32CCEABD" w14:textId="7B2A0AB2" w:rsidR="005343C1" w:rsidRPr="001E4B48" w:rsidRDefault="005343C1" w:rsidP="005343C1">
      <w:pPr>
        <w:pStyle w:val="FootnoteText"/>
        <w:jc w:val="both"/>
        <w:rPr>
          <w:sz w:val="16"/>
          <w:szCs w:val="16"/>
        </w:rPr>
      </w:pPr>
      <w:r w:rsidRPr="00F8452E">
        <w:rPr>
          <w:rStyle w:val="FootnoteReference"/>
          <w:sz w:val="16"/>
          <w:szCs w:val="16"/>
        </w:rPr>
        <w:footnoteRef/>
      </w:r>
      <w:r w:rsidR="00EB3810">
        <w:rPr>
          <w:sz w:val="16"/>
          <w:szCs w:val="16"/>
        </w:rPr>
        <w:t xml:space="preserve"> </w:t>
      </w:r>
      <w:bookmarkStart w:id="3" w:name="_Hlk118665490"/>
      <w:bookmarkStart w:id="4" w:name="_Hlk118365383"/>
      <w:r w:rsidR="00146BE3">
        <w:rPr>
          <w:sz w:val="16"/>
          <w:szCs w:val="16"/>
        </w:rPr>
        <w:t>/</w:t>
      </w:r>
      <w:r w:rsidR="00146BE3" w:rsidRPr="00146BE3">
        <w:rPr>
          <w:sz w:val="16"/>
          <w:szCs w:val="16"/>
        </w:rPr>
        <w:t xml:space="preserve"> </w:t>
      </w:r>
      <w:r w:rsidR="00146BE3" w:rsidRPr="002D0CBB">
        <w:rPr>
          <w:sz w:val="16"/>
          <w:szCs w:val="16"/>
        </w:rPr>
        <w:t xml:space="preserve">Kê khai thông tin về một trong các loại giấy tờ: </w:t>
      </w:r>
      <w:r w:rsidR="00146BE3">
        <w:rPr>
          <w:sz w:val="16"/>
          <w:szCs w:val="16"/>
        </w:rPr>
        <w:t>Căn cước</w:t>
      </w:r>
      <w:r w:rsidR="00146BE3" w:rsidRPr="002D0CBB">
        <w:rPr>
          <w:sz w:val="16"/>
          <w:szCs w:val="16"/>
        </w:rPr>
        <w:t xml:space="preserve"> đối với công dân Việt Nam; Chứng minh quân đội </w:t>
      </w:r>
      <w:bookmarkStart w:id="5" w:name="_Hlk118365169"/>
      <w:r w:rsidR="00146BE3" w:rsidRPr="002D0CBB">
        <w:rPr>
          <w:sz w:val="16"/>
          <w:szCs w:val="16"/>
        </w:rPr>
        <w:t xml:space="preserve">đối với người đang công tác trong quân đội và không có </w:t>
      </w:r>
      <w:r w:rsidR="00146BE3">
        <w:rPr>
          <w:sz w:val="16"/>
          <w:szCs w:val="16"/>
        </w:rPr>
        <w:t>Căn cước</w:t>
      </w:r>
      <w:r w:rsidR="00146BE3" w:rsidRPr="002D0CBB">
        <w:rPr>
          <w:sz w:val="16"/>
          <w:szCs w:val="16"/>
        </w:rPr>
        <w:t xml:space="preserve">; </w:t>
      </w:r>
      <w:bookmarkEnd w:id="5"/>
      <w:r w:rsidR="00146BE3" w:rsidRPr="002D0CBB">
        <w:rPr>
          <w:sz w:val="16"/>
          <w:szCs w:val="16"/>
        </w:rPr>
        <w:t>Hộ chiếu đối với công dân nước ngoài; Thẻ thường trú đối với người không quốc tịch; Mã số thuế đối với tổ chức</w:t>
      </w:r>
      <w:r w:rsidR="00146BE3">
        <w:rPr>
          <w:sz w:val="16"/>
          <w:szCs w:val="16"/>
        </w:rPr>
        <w:t>; Giấy tờ xác định tư cách pháp lý của tổ chức (đối với tổ chức nước ngoài)</w:t>
      </w:r>
      <w:r w:rsidR="00146BE3">
        <w:rPr>
          <w:sz w:val="16"/>
          <w:szCs w:val="16"/>
        </w:rPr>
        <w:t>/</w:t>
      </w:r>
      <w:r w:rsidR="004D3B6F">
        <w:rPr>
          <w:sz w:val="16"/>
          <w:szCs w:val="16"/>
        </w:rPr>
        <w:t xml:space="preserve">To declare information about one of papers: </w:t>
      </w:r>
      <w:r w:rsidR="00B95346">
        <w:rPr>
          <w:sz w:val="16"/>
          <w:szCs w:val="16"/>
        </w:rPr>
        <w:t xml:space="preserve">ID </w:t>
      </w:r>
      <w:r w:rsidR="004D3B6F">
        <w:rPr>
          <w:sz w:val="16"/>
          <w:szCs w:val="16"/>
        </w:rPr>
        <w:t>Card, for Vietnamese citizens; Military I</w:t>
      </w:r>
      <w:r w:rsidR="00B95346">
        <w:rPr>
          <w:sz w:val="16"/>
          <w:szCs w:val="16"/>
        </w:rPr>
        <w:t xml:space="preserve">D </w:t>
      </w:r>
      <w:r w:rsidR="004D3B6F">
        <w:rPr>
          <w:sz w:val="16"/>
          <w:szCs w:val="16"/>
        </w:rPr>
        <w:t>Card, for</w:t>
      </w:r>
      <w:r w:rsidR="004D3B6F" w:rsidRPr="004D3B6F">
        <w:t xml:space="preserve"> </w:t>
      </w:r>
      <w:r w:rsidR="004D3B6F" w:rsidRPr="004D3B6F">
        <w:rPr>
          <w:sz w:val="16"/>
          <w:szCs w:val="16"/>
        </w:rPr>
        <w:t xml:space="preserve">persons serving in the army </w:t>
      </w:r>
      <w:r w:rsidR="00B95346">
        <w:rPr>
          <w:sz w:val="16"/>
          <w:szCs w:val="16"/>
        </w:rPr>
        <w:t xml:space="preserve">who do not possess any ID </w:t>
      </w:r>
      <w:r w:rsidR="004D3B6F">
        <w:rPr>
          <w:sz w:val="16"/>
          <w:szCs w:val="16"/>
        </w:rPr>
        <w:t xml:space="preserve">Card; Passport, </w:t>
      </w:r>
      <w:r w:rsidR="004D3B6F" w:rsidRPr="004D3B6F">
        <w:rPr>
          <w:sz w:val="16"/>
          <w:szCs w:val="16"/>
        </w:rPr>
        <w:t>for foreign cit</w:t>
      </w:r>
      <w:r w:rsidR="004D3B6F">
        <w:rPr>
          <w:sz w:val="16"/>
          <w:szCs w:val="16"/>
        </w:rPr>
        <w:t>izens; Permanent Residence Card, for stateless persons</w:t>
      </w:r>
      <w:r w:rsidR="00EB3810" w:rsidRPr="002D0CBB">
        <w:rPr>
          <w:sz w:val="16"/>
          <w:szCs w:val="16"/>
        </w:rPr>
        <w:t xml:space="preserve">; </w:t>
      </w:r>
      <w:r w:rsidR="004D3B6F">
        <w:rPr>
          <w:sz w:val="16"/>
          <w:szCs w:val="16"/>
        </w:rPr>
        <w:t xml:space="preserve">Tax </w:t>
      </w:r>
      <w:r w:rsidR="0077163C">
        <w:rPr>
          <w:sz w:val="16"/>
          <w:szCs w:val="16"/>
        </w:rPr>
        <w:t>code</w:t>
      </w:r>
      <w:r w:rsidR="004D3B6F">
        <w:rPr>
          <w:sz w:val="16"/>
          <w:szCs w:val="16"/>
        </w:rPr>
        <w:t>, for organization</w:t>
      </w:r>
      <w:bookmarkEnd w:id="3"/>
      <w:bookmarkEnd w:id="4"/>
      <w:r w:rsidR="004D3B6F">
        <w:rPr>
          <w:sz w:val="16"/>
          <w:szCs w:val="16"/>
        </w:rPr>
        <w:t>s</w:t>
      </w:r>
      <w:r w:rsidR="00DB3C47">
        <w:rPr>
          <w:sz w:val="16"/>
          <w:szCs w:val="16"/>
        </w:rPr>
        <w:t xml:space="preserve">; </w:t>
      </w:r>
      <w:r w:rsidR="00851736">
        <w:rPr>
          <w:sz w:val="16"/>
          <w:szCs w:val="16"/>
        </w:rPr>
        <w:t xml:space="preserve">Documents proving </w:t>
      </w:r>
      <w:r w:rsidR="00DF067B">
        <w:rPr>
          <w:sz w:val="16"/>
          <w:szCs w:val="16"/>
        </w:rPr>
        <w:t>legal status (for foreign organizations</w:t>
      </w:r>
      <w:r w:rsidR="00DB3C47">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1923" w14:textId="17237816" w:rsidR="008E32E2" w:rsidRDefault="008E32E2">
    <w:pPr>
      <w:pStyle w:val="Header"/>
      <w:jc w:val="center"/>
    </w:pPr>
  </w:p>
  <w:p w14:paraId="477D46A8" w14:textId="77777777" w:rsidR="008E32E2" w:rsidRDefault="008E3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B8BC" w14:textId="77777777" w:rsidR="008E32E2" w:rsidRDefault="008E32E2">
    <w:pPr>
      <w:pStyle w:val="Header"/>
      <w:jc w:val="center"/>
    </w:pPr>
  </w:p>
  <w:p w14:paraId="0C1D034E" w14:textId="77777777" w:rsidR="008E32E2" w:rsidRDefault="008E32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5F5"/>
    <w:rsid w:val="00007EE1"/>
    <w:rsid w:val="0005422D"/>
    <w:rsid w:val="00070C6B"/>
    <w:rsid w:val="000A0D72"/>
    <w:rsid w:val="000E36C5"/>
    <w:rsid w:val="000F53BE"/>
    <w:rsid w:val="0012750F"/>
    <w:rsid w:val="00146BE3"/>
    <w:rsid w:val="0015165F"/>
    <w:rsid w:val="0016319A"/>
    <w:rsid w:val="00177B7A"/>
    <w:rsid w:val="001E0B8C"/>
    <w:rsid w:val="001E4B48"/>
    <w:rsid w:val="001F455E"/>
    <w:rsid w:val="002002DF"/>
    <w:rsid w:val="00205D56"/>
    <w:rsid w:val="00271AA0"/>
    <w:rsid w:val="00286EBA"/>
    <w:rsid w:val="002B7C84"/>
    <w:rsid w:val="0030711F"/>
    <w:rsid w:val="00315356"/>
    <w:rsid w:val="003305F5"/>
    <w:rsid w:val="00342AB6"/>
    <w:rsid w:val="003B55A9"/>
    <w:rsid w:val="00486A0B"/>
    <w:rsid w:val="00491598"/>
    <w:rsid w:val="004953A2"/>
    <w:rsid w:val="004D3B6F"/>
    <w:rsid w:val="004E4DA9"/>
    <w:rsid w:val="005343C1"/>
    <w:rsid w:val="0055188A"/>
    <w:rsid w:val="00554822"/>
    <w:rsid w:val="00581515"/>
    <w:rsid w:val="00587EB2"/>
    <w:rsid w:val="005E5931"/>
    <w:rsid w:val="00605DBE"/>
    <w:rsid w:val="00622BA1"/>
    <w:rsid w:val="00655E35"/>
    <w:rsid w:val="00655FDF"/>
    <w:rsid w:val="00656A46"/>
    <w:rsid w:val="00664EAA"/>
    <w:rsid w:val="006B4951"/>
    <w:rsid w:val="006C5C92"/>
    <w:rsid w:val="006E7F14"/>
    <w:rsid w:val="006F7689"/>
    <w:rsid w:val="0077163C"/>
    <w:rsid w:val="007720ED"/>
    <w:rsid w:val="007D2C92"/>
    <w:rsid w:val="007D6203"/>
    <w:rsid w:val="008341B6"/>
    <w:rsid w:val="00851736"/>
    <w:rsid w:val="008B5836"/>
    <w:rsid w:val="008C0388"/>
    <w:rsid w:val="008D26C2"/>
    <w:rsid w:val="008E32E2"/>
    <w:rsid w:val="0090272F"/>
    <w:rsid w:val="00914121"/>
    <w:rsid w:val="00941234"/>
    <w:rsid w:val="00957550"/>
    <w:rsid w:val="009618D4"/>
    <w:rsid w:val="00980016"/>
    <w:rsid w:val="00980E7E"/>
    <w:rsid w:val="009930E8"/>
    <w:rsid w:val="009A24A4"/>
    <w:rsid w:val="009E4470"/>
    <w:rsid w:val="00A015CE"/>
    <w:rsid w:val="00A23868"/>
    <w:rsid w:val="00A75395"/>
    <w:rsid w:val="00A81C77"/>
    <w:rsid w:val="00AB233F"/>
    <w:rsid w:val="00AB2A3C"/>
    <w:rsid w:val="00AB43A9"/>
    <w:rsid w:val="00AD0F57"/>
    <w:rsid w:val="00AF68AA"/>
    <w:rsid w:val="00B10DB3"/>
    <w:rsid w:val="00B175DB"/>
    <w:rsid w:val="00B24C75"/>
    <w:rsid w:val="00B42D32"/>
    <w:rsid w:val="00B825A6"/>
    <w:rsid w:val="00B95346"/>
    <w:rsid w:val="00BB5061"/>
    <w:rsid w:val="00BC10BD"/>
    <w:rsid w:val="00BD2179"/>
    <w:rsid w:val="00BE37B8"/>
    <w:rsid w:val="00C21D3B"/>
    <w:rsid w:val="00C93F89"/>
    <w:rsid w:val="00CB0E60"/>
    <w:rsid w:val="00CC43A0"/>
    <w:rsid w:val="00CD19C1"/>
    <w:rsid w:val="00D30D70"/>
    <w:rsid w:val="00D71655"/>
    <w:rsid w:val="00D82ECC"/>
    <w:rsid w:val="00D945D1"/>
    <w:rsid w:val="00DA756B"/>
    <w:rsid w:val="00DB3C47"/>
    <w:rsid w:val="00DF067B"/>
    <w:rsid w:val="00DF2250"/>
    <w:rsid w:val="00DF38BC"/>
    <w:rsid w:val="00E64FE6"/>
    <w:rsid w:val="00EB3810"/>
    <w:rsid w:val="00EC299A"/>
    <w:rsid w:val="00EC5425"/>
    <w:rsid w:val="00EF0794"/>
    <w:rsid w:val="00EF14A8"/>
    <w:rsid w:val="00EF5158"/>
    <w:rsid w:val="00F84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E801F"/>
  <w15:docId w15:val="{050DC390-54B8-4301-A0EE-A3E981F7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5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42AB6"/>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342AB6"/>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342AB6"/>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rsid w:val="00342AB6"/>
    <w:pPr>
      <w:keepNext/>
      <w:outlineLvl w:val="3"/>
    </w:pPr>
    <w:rPr>
      <w:rFonts w:ascii=".VnTimeH" w:hAnsi=".VnTimeH"/>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AB6"/>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rsid w:val="00342AB6"/>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342AB6"/>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sid w:val="00342AB6"/>
    <w:rPr>
      <w:rFonts w:ascii=".VnTimeH" w:eastAsia="Times New Roman" w:hAnsi=".VnTimeH" w:cs="Times New Roman"/>
      <w:sz w:val="28"/>
      <w:szCs w:val="28"/>
      <w:lang w:eastAsia="x-none"/>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342AB6"/>
    <w:pPr>
      <w:ind w:left="720"/>
      <w:contextualSpacing/>
    </w:pPr>
    <w:rPr>
      <w:b/>
      <w:sz w:val="28"/>
      <w:szCs w:val="28"/>
    </w:r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342AB6"/>
    <w:rPr>
      <w:rFonts w:ascii="Times New Roman" w:eastAsia="Times New Roman" w:hAnsi="Times New Roman" w:cs="Times New Roman"/>
      <w:b/>
      <w:sz w:val="28"/>
      <w:szCs w:val="28"/>
    </w:rPr>
  </w:style>
  <w:style w:type="paragraph" w:styleId="FootnoteText">
    <w:name w:val="footnote text"/>
    <w:basedOn w:val="Normal"/>
    <w:link w:val="FootnoteTextChar"/>
    <w:uiPriority w:val="99"/>
    <w:unhideWhenUsed/>
    <w:rsid w:val="003305F5"/>
    <w:rPr>
      <w:sz w:val="20"/>
      <w:szCs w:val="20"/>
    </w:rPr>
  </w:style>
  <w:style w:type="character" w:customStyle="1" w:styleId="FootnoteTextChar">
    <w:name w:val="Footnote Text Char"/>
    <w:basedOn w:val="DefaultParagraphFont"/>
    <w:link w:val="FootnoteText"/>
    <w:uiPriority w:val="99"/>
    <w:rsid w:val="003305F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3305F5"/>
    <w:rPr>
      <w:vertAlign w:val="superscript"/>
    </w:rPr>
  </w:style>
  <w:style w:type="table" w:styleId="TableGrid">
    <w:name w:val="Table Grid"/>
    <w:basedOn w:val="TableNormal"/>
    <w:uiPriority w:val="59"/>
    <w:rsid w:val="00330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32E2"/>
    <w:pPr>
      <w:tabs>
        <w:tab w:val="center" w:pos="4680"/>
        <w:tab w:val="right" w:pos="9360"/>
      </w:tabs>
    </w:pPr>
  </w:style>
  <w:style w:type="character" w:customStyle="1" w:styleId="HeaderChar">
    <w:name w:val="Header Char"/>
    <w:basedOn w:val="DefaultParagraphFont"/>
    <w:link w:val="Header"/>
    <w:uiPriority w:val="99"/>
    <w:rsid w:val="008E32E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E32E2"/>
    <w:pPr>
      <w:tabs>
        <w:tab w:val="center" w:pos="4680"/>
        <w:tab w:val="right" w:pos="9360"/>
      </w:tabs>
    </w:pPr>
  </w:style>
  <w:style w:type="character" w:customStyle="1" w:styleId="FooterChar">
    <w:name w:val="Footer Char"/>
    <w:basedOn w:val="DefaultParagraphFont"/>
    <w:link w:val="Footer"/>
    <w:uiPriority w:val="99"/>
    <w:rsid w:val="008E32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175DB"/>
    <w:rPr>
      <w:rFonts w:ascii="Tahoma" w:hAnsi="Tahoma" w:cs="Tahoma"/>
      <w:sz w:val="16"/>
      <w:szCs w:val="16"/>
    </w:rPr>
  </w:style>
  <w:style w:type="character" w:customStyle="1" w:styleId="BalloonTextChar">
    <w:name w:val="Balloon Text Char"/>
    <w:basedOn w:val="DefaultParagraphFont"/>
    <w:link w:val="BalloonText"/>
    <w:uiPriority w:val="99"/>
    <w:semiHidden/>
    <w:rsid w:val="00B175DB"/>
    <w:rPr>
      <w:rFonts w:ascii="Tahoma" w:eastAsia="Times New Roman" w:hAnsi="Tahoma" w:cs="Tahoma"/>
      <w:sz w:val="16"/>
      <w:szCs w:val="16"/>
    </w:rPr>
  </w:style>
  <w:style w:type="character" w:styleId="PageNumber">
    <w:name w:val="page number"/>
    <w:basedOn w:val="DefaultParagraphFont"/>
    <w:uiPriority w:val="99"/>
    <w:semiHidden/>
    <w:unhideWhenUsed/>
    <w:rsid w:val="00286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551237">
      <w:bodyDiv w:val="1"/>
      <w:marLeft w:val="0"/>
      <w:marRight w:val="0"/>
      <w:marTop w:val="0"/>
      <w:marBottom w:val="0"/>
      <w:divBdr>
        <w:top w:val="none" w:sz="0" w:space="0" w:color="auto"/>
        <w:left w:val="none" w:sz="0" w:space="0" w:color="auto"/>
        <w:bottom w:val="none" w:sz="0" w:space="0" w:color="auto"/>
        <w:right w:val="none" w:sz="0" w:space="0" w:color="auto"/>
      </w:divBdr>
    </w:div>
    <w:div w:id="484472848">
      <w:bodyDiv w:val="1"/>
      <w:marLeft w:val="0"/>
      <w:marRight w:val="0"/>
      <w:marTop w:val="0"/>
      <w:marBottom w:val="0"/>
      <w:divBdr>
        <w:top w:val="none" w:sz="0" w:space="0" w:color="auto"/>
        <w:left w:val="none" w:sz="0" w:space="0" w:color="auto"/>
        <w:bottom w:val="none" w:sz="0" w:space="0" w:color="auto"/>
        <w:right w:val="none" w:sz="0" w:space="0" w:color="auto"/>
      </w:divBdr>
    </w:div>
    <w:div w:id="734473829">
      <w:bodyDiv w:val="1"/>
      <w:marLeft w:val="0"/>
      <w:marRight w:val="0"/>
      <w:marTop w:val="0"/>
      <w:marBottom w:val="0"/>
      <w:divBdr>
        <w:top w:val="none" w:sz="0" w:space="0" w:color="auto"/>
        <w:left w:val="none" w:sz="0" w:space="0" w:color="auto"/>
        <w:bottom w:val="none" w:sz="0" w:space="0" w:color="auto"/>
        <w:right w:val="none" w:sz="0" w:space="0" w:color="auto"/>
      </w:divBdr>
    </w:div>
    <w:div w:id="1057751907">
      <w:bodyDiv w:val="1"/>
      <w:marLeft w:val="0"/>
      <w:marRight w:val="0"/>
      <w:marTop w:val="0"/>
      <w:marBottom w:val="0"/>
      <w:divBdr>
        <w:top w:val="none" w:sz="0" w:space="0" w:color="auto"/>
        <w:left w:val="none" w:sz="0" w:space="0" w:color="auto"/>
        <w:bottom w:val="none" w:sz="0" w:space="0" w:color="auto"/>
        <w:right w:val="none" w:sz="0" w:space="0" w:color="auto"/>
      </w:divBdr>
    </w:div>
    <w:div w:id="1259437303">
      <w:bodyDiv w:val="1"/>
      <w:marLeft w:val="0"/>
      <w:marRight w:val="0"/>
      <w:marTop w:val="0"/>
      <w:marBottom w:val="0"/>
      <w:divBdr>
        <w:top w:val="none" w:sz="0" w:space="0" w:color="auto"/>
        <w:left w:val="none" w:sz="0" w:space="0" w:color="auto"/>
        <w:bottom w:val="none" w:sz="0" w:space="0" w:color="auto"/>
        <w:right w:val="none" w:sz="0" w:space="0" w:color="auto"/>
      </w:divBdr>
    </w:div>
    <w:div w:id="1411124739">
      <w:bodyDiv w:val="1"/>
      <w:marLeft w:val="0"/>
      <w:marRight w:val="0"/>
      <w:marTop w:val="0"/>
      <w:marBottom w:val="0"/>
      <w:divBdr>
        <w:top w:val="none" w:sz="0" w:space="0" w:color="auto"/>
        <w:left w:val="none" w:sz="0" w:space="0" w:color="auto"/>
        <w:bottom w:val="none" w:sz="0" w:space="0" w:color="auto"/>
        <w:right w:val="none" w:sz="0" w:space="0" w:color="auto"/>
      </w:divBdr>
    </w:div>
    <w:div w:id="1529835831">
      <w:bodyDiv w:val="1"/>
      <w:marLeft w:val="0"/>
      <w:marRight w:val="0"/>
      <w:marTop w:val="0"/>
      <w:marBottom w:val="0"/>
      <w:divBdr>
        <w:top w:val="none" w:sz="0" w:space="0" w:color="auto"/>
        <w:left w:val="none" w:sz="0" w:space="0" w:color="auto"/>
        <w:bottom w:val="none" w:sz="0" w:space="0" w:color="auto"/>
        <w:right w:val="none" w:sz="0" w:space="0" w:color="auto"/>
      </w:divBdr>
    </w:div>
    <w:div w:id="1641225133">
      <w:bodyDiv w:val="1"/>
      <w:marLeft w:val="0"/>
      <w:marRight w:val="0"/>
      <w:marTop w:val="0"/>
      <w:marBottom w:val="0"/>
      <w:divBdr>
        <w:top w:val="none" w:sz="0" w:space="0" w:color="auto"/>
        <w:left w:val="none" w:sz="0" w:space="0" w:color="auto"/>
        <w:bottom w:val="none" w:sz="0" w:space="0" w:color="auto"/>
        <w:right w:val="none" w:sz="0" w:space="0" w:color="auto"/>
      </w:divBdr>
    </w:div>
    <w:div w:id="20706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E87F1-3873-4F0E-BD4B-E90147413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Viet Phuong Nguyen</dc:creator>
  <cp:lastModifiedBy>PhuongNV</cp:lastModifiedBy>
  <cp:revision>3</cp:revision>
  <cp:lastPrinted>2022-11-14T15:00:00Z</cp:lastPrinted>
  <dcterms:created xsi:type="dcterms:W3CDTF">2026-08-10T02:46:00Z</dcterms:created>
  <dcterms:modified xsi:type="dcterms:W3CDTF">2026-08-11T03:00:00Z</dcterms:modified>
</cp:coreProperties>
</file>